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1CDB2" w14:textId="2DF102EA" w:rsidR="001769D4" w:rsidRDefault="001769D4" w:rsidP="006C0B77">
      <w:pPr>
        <w:spacing w:after="0"/>
        <w:ind w:firstLine="709"/>
        <w:jc w:val="both"/>
      </w:pPr>
      <w:r>
        <w:rPr>
          <w:noProof/>
          <w:lang w:eastAsia="ru-RU"/>
          <w14:ligatures w14:val="standardContextual"/>
        </w:rPr>
        <mc:AlternateContent>
          <mc:Choice Requires="wps">
            <w:drawing>
              <wp:anchor distT="0" distB="0" distL="114300" distR="114300" simplePos="0" relativeHeight="251663360" behindDoc="0" locked="0" layoutInCell="1" allowOverlap="1" wp14:anchorId="1209A2D4" wp14:editId="45D8FA23">
                <wp:simplePos x="0" y="0"/>
                <wp:positionH relativeFrom="column">
                  <wp:posOffset>1539178</wp:posOffset>
                </wp:positionH>
                <wp:positionV relativeFrom="paragraph">
                  <wp:posOffset>9220323</wp:posOffset>
                </wp:positionV>
                <wp:extent cx="2601615" cy="601734"/>
                <wp:effectExtent l="0" t="0" r="27305" b="27305"/>
                <wp:wrapNone/>
                <wp:docPr id="3" name="Надпись 3"/>
                <wp:cNvGraphicFramePr/>
                <a:graphic xmlns:a="http://schemas.openxmlformats.org/drawingml/2006/main">
                  <a:graphicData uri="http://schemas.microsoft.com/office/word/2010/wordprocessingShape">
                    <wps:wsp>
                      <wps:cNvSpPr txBox="1"/>
                      <wps:spPr>
                        <a:xfrm>
                          <a:off x="0" y="0"/>
                          <a:ext cx="2601615" cy="601734"/>
                        </a:xfrm>
                        <a:prstGeom prst="rect">
                          <a:avLst/>
                        </a:prstGeom>
                        <a:solidFill>
                          <a:schemeClr val="lt1"/>
                        </a:solidFill>
                        <a:ln w="6350">
                          <a:solidFill>
                            <a:prstClr val="black"/>
                          </a:solidFill>
                        </a:ln>
                      </wps:spPr>
                      <wps:txbx>
                        <w:txbxContent>
                          <w:p w14:paraId="21F2B32F" w14:textId="77777777" w:rsidR="001769D4" w:rsidRPr="001769D4" w:rsidRDefault="001769D4" w:rsidP="001769D4">
                            <w:pPr>
                              <w:jc w:val="center"/>
                              <w:rPr>
                                <w:color w:val="002060"/>
                              </w:rPr>
                            </w:pPr>
                            <w:proofErr w:type="spellStart"/>
                            <w:r w:rsidRPr="00452276">
                              <w:t>г.Ковров</w:t>
                            </w:r>
                            <w:proofErr w:type="spellEnd"/>
                            <w:r w:rsidRPr="00452276">
                              <w:t>,</w:t>
                            </w:r>
                          </w:p>
                          <w:p w14:paraId="06FDFF94" w14:textId="684B0B05" w:rsidR="001769D4" w:rsidRPr="00452276" w:rsidRDefault="001769D4" w:rsidP="001769D4">
                            <w:pPr>
                              <w:jc w:val="center"/>
                            </w:pPr>
                            <w:r>
                              <w:t xml:space="preserve"> 2022 - </w:t>
                            </w:r>
                            <w:r w:rsidRPr="00452276">
                              <w:t xml:space="preserve"> 2023 </w:t>
                            </w:r>
                            <w:r>
                              <w:t xml:space="preserve">учебный </w:t>
                            </w:r>
                            <w:r w:rsidRPr="00452276">
                              <w:t>год</w:t>
                            </w:r>
                          </w:p>
                          <w:p w14:paraId="6AF5865D" w14:textId="77777777" w:rsidR="001769D4" w:rsidRDefault="001769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209A2D4" id="_x0000_t202" coordsize="21600,21600" o:spt="202" path="m,l,21600r21600,l21600,xe">
                <v:stroke joinstyle="miter"/>
                <v:path gradientshapeok="t" o:connecttype="rect"/>
              </v:shapetype>
              <v:shape id="Надпись 3" o:spid="_x0000_s1026" type="#_x0000_t202" style="position:absolute;left:0;text-align:left;margin-left:121.2pt;margin-top:726pt;width:204.85pt;height:4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" fillcolor="white [3201]" strokeweight=".5pt">
                <v:textbox>
                  <w:txbxContent>
                    <w:p w14:paraId="21F2B32F" w14:textId="77777777" w:rsidR="001769D4" w:rsidRPr="001769D4" w:rsidRDefault="001769D4" w:rsidP="001769D4">
                      <w:pPr>
                        <w:jc w:val="center"/>
                        <w:rPr>
                          <w:color w:val="002060"/>
                        </w:rPr>
                      </w:pPr>
                      <w:proofErr w:type="spellStart"/>
                      <w:r w:rsidRPr="00452276">
                        <w:t>г.Ковров</w:t>
                      </w:r>
                      <w:proofErr w:type="spellEnd"/>
                      <w:r w:rsidRPr="00452276">
                        <w:t>,</w:t>
                      </w:r>
                    </w:p>
                    <w:p w14:paraId="06FDFF94" w14:textId="684B0B05" w:rsidR="001769D4" w:rsidRPr="00452276" w:rsidRDefault="001769D4" w:rsidP="001769D4">
                      <w:pPr>
                        <w:jc w:val="center"/>
                      </w:pPr>
                      <w:r>
                        <w:t xml:space="preserve"> 2022 </w:t>
                      </w:r>
                      <w:proofErr w:type="gramStart"/>
                      <w:r>
                        <w:t xml:space="preserve">- </w:t>
                      </w:r>
                      <w:r w:rsidRPr="00452276">
                        <w:t xml:space="preserve"> 2023</w:t>
                      </w:r>
                      <w:proofErr w:type="gramEnd"/>
                      <w:r w:rsidRPr="00452276">
                        <w:t xml:space="preserve"> </w:t>
                      </w:r>
                      <w:r>
                        <w:t xml:space="preserve">учебный </w:t>
                      </w:r>
                      <w:r w:rsidRPr="00452276">
                        <w:t>год</w:t>
                      </w:r>
                    </w:p>
                    <w:p w14:paraId="6AF5865D" w14:textId="77777777" w:rsidR="001769D4" w:rsidRDefault="001769D4"/>
                  </w:txbxContent>
                </v:textbox>
              </v:shape>
            </w:pict>
          </mc:Fallback>
        </mc:AlternateContent>
      </w:r>
      <w:r>
        <w:rPr>
          <w:noProof/>
          <w:lang w:eastAsia="ru-RU"/>
          <w14:ligatures w14:val="standardContextual"/>
        </w:rPr>
        <mc:AlternateContent>
          <mc:Choice Requires="wps">
            <w:drawing>
              <wp:anchor distT="0" distB="0" distL="114300" distR="114300" simplePos="0" relativeHeight="251662336" behindDoc="0" locked="0" layoutInCell="1" allowOverlap="1" wp14:anchorId="091D79AA" wp14:editId="570FBDD8">
                <wp:simplePos x="0" y="0"/>
                <wp:positionH relativeFrom="page">
                  <wp:posOffset>1190445</wp:posOffset>
                </wp:positionH>
                <wp:positionV relativeFrom="paragraph">
                  <wp:posOffset>7716544</wp:posOffset>
                </wp:positionV>
                <wp:extent cx="5589366" cy="1397479"/>
                <wp:effectExtent l="38100" t="38100" r="30480" b="31750"/>
                <wp:wrapNone/>
                <wp:docPr id="2" name="Надпись 2"/>
                <wp:cNvGraphicFramePr/>
                <a:graphic xmlns:a="http://schemas.openxmlformats.org/drawingml/2006/main">
                  <a:graphicData uri="http://schemas.microsoft.com/office/word/2010/wordprocessingShape">
                    <wps:wsp>
                      <wps:cNvSpPr txBox="1"/>
                      <wps:spPr>
                        <a:xfrm>
                          <a:off x="0" y="0"/>
                          <a:ext cx="5589366" cy="1397479"/>
                        </a:xfrm>
                        <a:prstGeom prst="rect">
                          <a:avLst/>
                        </a:prstGeom>
                        <a:solidFill>
                          <a:schemeClr val="lt1"/>
                        </a:solidFill>
                        <a:ln w="76200">
                          <a:solidFill>
                            <a:srgbClr val="FF0000"/>
                          </a:solidFill>
                        </a:ln>
                      </wps:spPr>
                      <wps:txbx>
                        <w:txbxContent>
                          <w:p w14:paraId="6864438E" w14:textId="518471D5" w:rsidR="00452276" w:rsidRPr="00452276" w:rsidRDefault="00452276" w:rsidP="00452276">
                            <w:pPr>
                              <w:jc w:val="center"/>
                            </w:pPr>
                            <w:r>
                              <w:rPr>
                                <w:b/>
                                <w:bCs/>
                              </w:rPr>
                              <w:t>Автор</w:t>
                            </w:r>
                            <w:r w:rsidRPr="00452276">
                              <w:rPr>
                                <w:b/>
                                <w:bCs/>
                              </w:rPr>
                              <w:t xml:space="preserve"> проекта:</w:t>
                            </w:r>
                          </w:p>
                          <w:p w14:paraId="5ECCBAF0" w14:textId="3FC52C5D" w:rsidR="00452276" w:rsidRPr="00452276" w:rsidRDefault="00452276" w:rsidP="00452276">
                            <w:pPr>
                              <w:jc w:val="center"/>
                            </w:pPr>
                            <w:r>
                              <w:rPr>
                                <w:b/>
                                <w:bCs/>
                              </w:rPr>
                              <w:t>Соколова</w:t>
                            </w:r>
                            <w:r w:rsidRPr="00452276">
                              <w:rPr>
                                <w:b/>
                                <w:bCs/>
                              </w:rPr>
                              <w:t xml:space="preserve"> Людмила </w:t>
                            </w:r>
                            <w:r>
                              <w:rPr>
                                <w:b/>
                                <w:bCs/>
                              </w:rPr>
                              <w:t>Геннадьевна</w:t>
                            </w:r>
                          </w:p>
                          <w:p w14:paraId="6F2C6173" w14:textId="77777777" w:rsidR="00452276" w:rsidRPr="00452276" w:rsidRDefault="00452276" w:rsidP="00452276">
                            <w:pPr>
                              <w:jc w:val="center"/>
                            </w:pPr>
                            <w:r w:rsidRPr="00452276">
                              <w:t>(воспитатель первой квалификационной категории)</w:t>
                            </w:r>
                          </w:p>
                          <w:p w14:paraId="69EE2754" w14:textId="77777777" w:rsidR="00452276" w:rsidRDefault="004522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91D79AA" id="Надпись 2" o:spid="_x0000_s1027" type="#_x0000_t202" style="position:absolute;left:0;text-align:left;margin-left:93.75pt;margin-top:607.6pt;width:440.1pt;height:110.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" fillcolor="white [3201]" strokecolor="red" strokeweight="6pt">
                <v:textbox>
                  <w:txbxContent>
                    <w:p w14:paraId="6864438E" w14:textId="518471D5" w:rsidR="00452276" w:rsidRPr="00452276" w:rsidRDefault="00452276" w:rsidP="00452276">
                      <w:pPr>
                        <w:jc w:val="center"/>
                      </w:pPr>
                      <w:r>
                        <w:rPr>
                          <w:b/>
                          <w:bCs/>
                        </w:rPr>
                        <w:t>Автор</w:t>
                      </w:r>
                      <w:r w:rsidRPr="00452276">
                        <w:rPr>
                          <w:b/>
                          <w:bCs/>
                        </w:rPr>
                        <w:t xml:space="preserve"> проекта:</w:t>
                      </w:r>
                    </w:p>
                    <w:p w14:paraId="5ECCBAF0" w14:textId="3FC52C5D" w:rsidR="00452276" w:rsidRPr="00452276" w:rsidRDefault="00452276" w:rsidP="00452276">
                      <w:pPr>
                        <w:jc w:val="center"/>
                      </w:pPr>
                      <w:r>
                        <w:rPr>
                          <w:b/>
                          <w:bCs/>
                        </w:rPr>
                        <w:t>Соколова</w:t>
                      </w:r>
                      <w:r w:rsidRPr="00452276">
                        <w:rPr>
                          <w:b/>
                          <w:bCs/>
                        </w:rPr>
                        <w:t xml:space="preserve"> Людмила </w:t>
                      </w:r>
                      <w:r>
                        <w:rPr>
                          <w:b/>
                          <w:bCs/>
                        </w:rPr>
                        <w:t>Геннадьевна</w:t>
                      </w:r>
                    </w:p>
                    <w:p w14:paraId="6F2C6173" w14:textId="77777777" w:rsidR="00452276" w:rsidRPr="00452276" w:rsidRDefault="00452276" w:rsidP="00452276">
                      <w:pPr>
                        <w:jc w:val="center"/>
                      </w:pPr>
                      <w:r w:rsidRPr="00452276">
                        <w:t>(воспитатель первой квалификационной категории)</w:t>
                      </w:r>
                    </w:p>
                    <w:p w14:paraId="69EE2754" w14:textId="77777777" w:rsidR="00452276" w:rsidRDefault="00452276"/>
                  </w:txbxContent>
                </v:textbox>
                <w10:wrap anchorx="page"/>
              </v:shape>
            </w:pict>
          </mc:Fallback>
        </mc:AlternateContent>
      </w:r>
      <w:r>
        <w:rPr>
          <w:noProof/>
          <w:lang w:eastAsia="ru-RU"/>
        </w:rPr>
        <w:drawing>
          <wp:anchor distT="0" distB="0" distL="114300" distR="114300" simplePos="0" relativeHeight="251660288" behindDoc="1" locked="0" layoutInCell="1" allowOverlap="1" wp14:anchorId="0ED790D9" wp14:editId="6A2EE514">
            <wp:simplePos x="0" y="0"/>
            <wp:positionH relativeFrom="margin">
              <wp:posOffset>138022</wp:posOffset>
            </wp:positionH>
            <wp:positionV relativeFrom="paragraph">
              <wp:posOffset>2882972</wp:posOffset>
            </wp:positionV>
            <wp:extent cx="5468620" cy="5062855"/>
            <wp:effectExtent l="0" t="0" r="0" b="4445"/>
            <wp:wrapTight wrapText="bothSides">
              <wp:wrapPolygon edited="0">
                <wp:start x="0" y="0"/>
                <wp:lineTo x="0" y="21538"/>
                <wp:lineTo x="21520" y="21538"/>
                <wp:lineTo x="21520" y="0"/>
                <wp:lineTo x="0" y="0"/>
              </wp:wrapPolygon>
            </wp:wrapTight>
            <wp:docPr id="4132841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7466" r="17733"/>
                    <a:stretch/>
                  </pic:blipFill>
                  <pic:spPr bwMode="auto">
                    <a:xfrm>
                      <a:off x="0" y="0"/>
                      <a:ext cx="5468620" cy="5062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14:ligatures w14:val="standardContextual"/>
        </w:rPr>
        <mc:AlternateContent>
          <mc:Choice Requires="wps">
            <w:drawing>
              <wp:anchor distT="0" distB="0" distL="114300" distR="114300" simplePos="0" relativeHeight="251661312" behindDoc="0" locked="0" layoutInCell="1" allowOverlap="1" wp14:anchorId="465C9553" wp14:editId="52BB76CF">
                <wp:simplePos x="0" y="0"/>
                <wp:positionH relativeFrom="margin">
                  <wp:posOffset>124365</wp:posOffset>
                </wp:positionH>
                <wp:positionV relativeFrom="paragraph">
                  <wp:posOffset>967932</wp:posOffset>
                </wp:positionV>
                <wp:extent cx="5434642" cy="2035834"/>
                <wp:effectExtent l="38100" t="38100" r="33020" b="40640"/>
                <wp:wrapNone/>
                <wp:docPr id="1" name="Надпись 1"/>
                <wp:cNvGraphicFramePr/>
                <a:graphic xmlns:a="http://schemas.openxmlformats.org/drawingml/2006/main">
                  <a:graphicData uri="http://schemas.microsoft.com/office/word/2010/wordprocessingShape">
                    <wps:wsp>
                      <wps:cNvSpPr txBox="1"/>
                      <wps:spPr>
                        <a:xfrm>
                          <a:off x="0" y="0"/>
                          <a:ext cx="5434642" cy="2035834"/>
                        </a:xfrm>
                        <a:prstGeom prst="rect">
                          <a:avLst/>
                        </a:prstGeom>
                        <a:solidFill>
                          <a:schemeClr val="lt1"/>
                        </a:solidFill>
                        <a:ln w="76200">
                          <a:solidFill>
                            <a:srgbClr val="FF0000"/>
                          </a:solidFill>
                        </a:ln>
                      </wps:spPr>
                      <wps:txbx>
                        <w:txbxContent>
                          <w:p w14:paraId="0CC142F4" w14:textId="77777777" w:rsidR="00452276" w:rsidRPr="00452276" w:rsidRDefault="00452276" w:rsidP="00452276">
                            <w:pPr>
                              <w:jc w:val="center"/>
                            </w:pPr>
                            <w:r w:rsidRPr="00452276">
                              <w:rPr>
                                <w:b/>
                                <w:bCs/>
                              </w:rPr>
                              <w:t>Муниципальное бюджетное дошкольное образовательное учреждение детский сад № 35</w:t>
                            </w:r>
                          </w:p>
                          <w:p w14:paraId="72333974" w14:textId="305A6493" w:rsidR="0008253D" w:rsidRDefault="00452276" w:rsidP="00452276">
                            <w:pPr>
                              <w:jc w:val="center"/>
                            </w:pPr>
                            <w:r w:rsidRPr="00452276">
                              <w:t xml:space="preserve">г. Ковров, ул. Маяковского, д </w:t>
                            </w:r>
                            <w:proofErr w:type="gramStart"/>
                            <w:r w:rsidRPr="00452276">
                              <w:t>114  Тел.</w:t>
                            </w:r>
                            <w:proofErr w:type="gramEnd"/>
                            <w:r w:rsidRPr="00452276">
                              <w:t xml:space="preserve"> 8(49232)4-0</w:t>
                            </w:r>
                            <w:r w:rsidR="009C7963">
                              <w:t>7</w:t>
                            </w:r>
                            <w:bookmarkStart w:id="0" w:name="_GoBack"/>
                            <w:bookmarkEnd w:id="0"/>
                            <w:r w:rsidRPr="00452276">
                              <w:t xml:space="preserve">-91; </w:t>
                            </w:r>
                          </w:p>
                          <w:p w14:paraId="621ABD90" w14:textId="01615726" w:rsidR="00452276" w:rsidRPr="0008253D" w:rsidRDefault="00452276" w:rsidP="0008253D">
                            <w:pPr>
                              <w:jc w:val="center"/>
                              <w:rPr>
                                <w:lang w:val="en-US"/>
                              </w:rPr>
                            </w:pPr>
                            <w:r w:rsidRPr="00452276">
                              <w:rPr>
                                <w:lang w:val="en-US"/>
                              </w:rPr>
                              <w:t>e</w:t>
                            </w:r>
                            <w:r w:rsidRPr="0008253D">
                              <w:rPr>
                                <w:lang w:val="en-US"/>
                              </w:rPr>
                              <w:t>-</w:t>
                            </w:r>
                            <w:r w:rsidRPr="00452276">
                              <w:rPr>
                                <w:lang w:val="en-US"/>
                              </w:rPr>
                              <w:t>mail</w:t>
                            </w:r>
                            <w:r w:rsidRPr="0008253D">
                              <w:rPr>
                                <w:lang w:val="en-US"/>
                              </w:rPr>
                              <w:t xml:space="preserve"> </w:t>
                            </w:r>
                            <w:hyperlink r:id="rId8" w:history="1">
                              <w:r w:rsidRPr="00452276">
                                <w:rPr>
                                  <w:rStyle w:val="a3"/>
                                  <w:lang w:val="en-US"/>
                                </w:rPr>
                                <w:t>e</w:t>
                              </w:r>
                              <w:r w:rsidRPr="0008253D">
                                <w:rPr>
                                  <w:rStyle w:val="a3"/>
                                  <w:lang w:val="en-US"/>
                                </w:rPr>
                                <w:t>.</w:t>
                              </w:r>
                              <w:r w:rsidRPr="00452276">
                                <w:rPr>
                                  <w:rStyle w:val="a3"/>
                                  <w:lang w:val="en-US"/>
                                </w:rPr>
                                <w:t>a</w:t>
                              </w:r>
                              <w:r w:rsidRPr="0008253D">
                                <w:rPr>
                                  <w:rStyle w:val="a3"/>
                                  <w:lang w:val="en-US"/>
                                </w:rPr>
                                <w:t>.</w:t>
                              </w:r>
                              <w:r w:rsidRPr="00452276">
                                <w:rPr>
                                  <w:rStyle w:val="a3"/>
                                  <w:lang w:val="en-US"/>
                                </w:rPr>
                                <w:t>melanina</w:t>
                              </w:r>
                              <w:r w:rsidRPr="0008253D">
                                <w:rPr>
                                  <w:rStyle w:val="a3"/>
                                  <w:lang w:val="en-US"/>
                                </w:rPr>
                                <w:t>@</w:t>
                              </w:r>
                              <w:r w:rsidRPr="00452276">
                                <w:rPr>
                                  <w:rStyle w:val="a3"/>
                                  <w:lang w:val="en-US"/>
                                </w:rPr>
                                <w:t>yok</w:t>
                              </w:r>
                              <w:r w:rsidRPr="0008253D">
                                <w:rPr>
                                  <w:rStyle w:val="a3"/>
                                  <w:lang w:val="en-US"/>
                                </w:rPr>
                                <w:t>33.</w:t>
                              </w:r>
                              <w:r w:rsidRPr="00452276">
                                <w:rPr>
                                  <w:rStyle w:val="a3"/>
                                  <w:lang w:val="en-US"/>
                                </w:rPr>
                                <w:t>ru</w:t>
                              </w:r>
                            </w:hyperlink>
                          </w:p>
                          <w:p w14:paraId="1DC06E70" w14:textId="769F8395" w:rsidR="00452276" w:rsidRPr="00452276" w:rsidRDefault="00452276" w:rsidP="00452276">
                            <w:pPr>
                              <w:jc w:val="center"/>
                              <w:rPr>
                                <w:b/>
                                <w:color w:val="FF0000"/>
                                <w:sz w:val="52"/>
                                <w:szCs w:val="52"/>
                              </w:rPr>
                            </w:pPr>
                            <w:r w:rsidRPr="00452276">
                              <w:rPr>
                                <w:b/>
                                <w:color w:val="FF0000"/>
                                <w:sz w:val="52"/>
                                <w:szCs w:val="52"/>
                              </w:rPr>
                              <w:t>Проект: «Познаём мир, играя»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C9553" id="_x0000_t202" coordsize="21600,21600" o:spt="202" path="m,l,21600r21600,l21600,xe">
                <v:stroke joinstyle="miter"/>
                <v:path gradientshapeok="t" o:connecttype="rect"/>
              </v:shapetype>
              <v:shape id="Надпись 1" o:spid="_x0000_s1028" type="#_x0000_t202" style="position:absolute;left:0;text-align:left;margin-left:9.8pt;margin-top:76.2pt;width:427.9pt;height:160.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" fillcolor="white [3201]" strokecolor="red" strokeweight="6pt">
                <v:textbox>
                  <w:txbxContent>
                    <w:p w14:paraId="0CC142F4" w14:textId="77777777" w:rsidR="00452276" w:rsidRPr="00452276" w:rsidRDefault="00452276" w:rsidP="00452276">
                      <w:pPr>
                        <w:jc w:val="center"/>
                      </w:pPr>
                      <w:r w:rsidRPr="00452276">
                        <w:rPr>
                          <w:b/>
                          <w:bCs/>
                        </w:rPr>
                        <w:t>Муниципальное бюджетное дошкольное образовательное учреждение детский сад № 35</w:t>
                      </w:r>
                    </w:p>
                    <w:p w14:paraId="72333974" w14:textId="305A6493" w:rsidR="0008253D" w:rsidRDefault="00452276" w:rsidP="00452276">
                      <w:pPr>
                        <w:jc w:val="center"/>
                      </w:pPr>
                      <w:r w:rsidRPr="00452276">
                        <w:t xml:space="preserve">г. Ковров, ул. Маяковского, д </w:t>
                      </w:r>
                      <w:proofErr w:type="gramStart"/>
                      <w:r w:rsidRPr="00452276">
                        <w:t>114  Тел.</w:t>
                      </w:r>
                      <w:proofErr w:type="gramEnd"/>
                      <w:r w:rsidRPr="00452276">
                        <w:t xml:space="preserve"> 8(49232)4-0</w:t>
                      </w:r>
                      <w:r w:rsidR="009C7963">
                        <w:t>7</w:t>
                      </w:r>
                      <w:bookmarkStart w:id="1" w:name="_GoBack"/>
                      <w:bookmarkEnd w:id="1"/>
                      <w:r w:rsidRPr="00452276">
                        <w:t xml:space="preserve">-91; </w:t>
                      </w:r>
                    </w:p>
                    <w:p w14:paraId="621ABD90" w14:textId="01615726" w:rsidR="00452276" w:rsidRPr="0008253D" w:rsidRDefault="00452276" w:rsidP="0008253D">
                      <w:pPr>
                        <w:jc w:val="center"/>
                        <w:rPr>
                          <w:lang w:val="en-US"/>
                        </w:rPr>
                      </w:pPr>
                      <w:r w:rsidRPr="00452276">
                        <w:rPr>
                          <w:lang w:val="en-US"/>
                        </w:rPr>
                        <w:t>e</w:t>
                      </w:r>
                      <w:r w:rsidRPr="0008253D">
                        <w:rPr>
                          <w:lang w:val="en-US"/>
                        </w:rPr>
                        <w:t>-</w:t>
                      </w:r>
                      <w:r w:rsidRPr="00452276">
                        <w:rPr>
                          <w:lang w:val="en-US"/>
                        </w:rPr>
                        <w:t>mail</w:t>
                      </w:r>
                      <w:r w:rsidRPr="0008253D">
                        <w:rPr>
                          <w:lang w:val="en-US"/>
                        </w:rPr>
                        <w:t xml:space="preserve"> </w:t>
                      </w:r>
                      <w:hyperlink r:id="rId9" w:history="1">
                        <w:r w:rsidRPr="00452276">
                          <w:rPr>
                            <w:rStyle w:val="a3"/>
                            <w:lang w:val="en-US"/>
                          </w:rPr>
                          <w:t>e</w:t>
                        </w:r>
                        <w:r w:rsidRPr="0008253D">
                          <w:rPr>
                            <w:rStyle w:val="a3"/>
                            <w:lang w:val="en-US"/>
                          </w:rPr>
                          <w:t>.</w:t>
                        </w:r>
                        <w:r w:rsidRPr="00452276">
                          <w:rPr>
                            <w:rStyle w:val="a3"/>
                            <w:lang w:val="en-US"/>
                          </w:rPr>
                          <w:t>a</w:t>
                        </w:r>
                        <w:r w:rsidRPr="0008253D">
                          <w:rPr>
                            <w:rStyle w:val="a3"/>
                            <w:lang w:val="en-US"/>
                          </w:rPr>
                          <w:t>.</w:t>
                        </w:r>
                        <w:r w:rsidRPr="00452276">
                          <w:rPr>
                            <w:rStyle w:val="a3"/>
                            <w:lang w:val="en-US"/>
                          </w:rPr>
                          <w:t>melanina</w:t>
                        </w:r>
                        <w:r w:rsidRPr="0008253D">
                          <w:rPr>
                            <w:rStyle w:val="a3"/>
                            <w:lang w:val="en-US"/>
                          </w:rPr>
                          <w:t>@</w:t>
                        </w:r>
                        <w:r w:rsidRPr="00452276">
                          <w:rPr>
                            <w:rStyle w:val="a3"/>
                            <w:lang w:val="en-US"/>
                          </w:rPr>
                          <w:t>yok</w:t>
                        </w:r>
                        <w:r w:rsidRPr="0008253D">
                          <w:rPr>
                            <w:rStyle w:val="a3"/>
                            <w:lang w:val="en-US"/>
                          </w:rPr>
                          <w:t>33.</w:t>
                        </w:r>
                        <w:r w:rsidRPr="00452276">
                          <w:rPr>
                            <w:rStyle w:val="a3"/>
                            <w:lang w:val="en-US"/>
                          </w:rPr>
                          <w:t>ru</w:t>
                        </w:r>
                      </w:hyperlink>
                    </w:p>
                    <w:p w14:paraId="1DC06E70" w14:textId="769F8395" w:rsidR="00452276" w:rsidRPr="00452276" w:rsidRDefault="00452276" w:rsidP="00452276">
                      <w:pPr>
                        <w:jc w:val="center"/>
                        <w:rPr>
                          <w:b/>
                          <w:color w:val="FF0000"/>
                          <w:sz w:val="52"/>
                          <w:szCs w:val="52"/>
                        </w:rPr>
                      </w:pPr>
                      <w:r w:rsidRPr="00452276">
                        <w:rPr>
                          <w:b/>
                          <w:color w:val="FF0000"/>
                          <w:sz w:val="52"/>
                          <w:szCs w:val="52"/>
                        </w:rPr>
                        <w:t>Проект: «Познаём мир, играя»</w:t>
                      </w:r>
                    </w:p>
                  </w:txbxContent>
                </v:textbox>
                <w10:wrap anchorx="margin"/>
              </v:shape>
            </w:pict>
          </mc:Fallback>
        </mc:AlternateContent>
      </w:r>
      <w:r w:rsidRPr="008B05A9">
        <w:rPr>
          <w:noProof/>
          <w:lang w:eastAsia="ru-RU"/>
        </w:rPr>
        <w:drawing>
          <wp:anchor distT="0" distB="0" distL="114300" distR="114300" simplePos="0" relativeHeight="251659264" behindDoc="1" locked="0" layoutInCell="1" allowOverlap="1" wp14:anchorId="663AE452" wp14:editId="07A71300">
            <wp:simplePos x="0" y="0"/>
            <wp:positionH relativeFrom="page">
              <wp:posOffset>400446</wp:posOffset>
            </wp:positionH>
            <wp:positionV relativeFrom="paragraph">
              <wp:posOffset>84</wp:posOffset>
            </wp:positionV>
            <wp:extent cx="6918325" cy="9842296"/>
            <wp:effectExtent l="0" t="0" r="0" b="6985"/>
            <wp:wrapTight wrapText="bothSides">
              <wp:wrapPolygon edited="0">
                <wp:start x="0" y="0"/>
                <wp:lineTo x="0" y="21574"/>
                <wp:lineTo x="21531" y="21574"/>
                <wp:lineTo x="21531" y="0"/>
                <wp:lineTo x="0" y="0"/>
              </wp:wrapPolygon>
            </wp:wrapTight>
            <wp:docPr id="2050" name="Picture 2">
              <a:extLst xmlns:a="http://schemas.openxmlformats.org/drawingml/2006/main">
                <a:ext uri="{FF2B5EF4-FFF2-40B4-BE49-F238E27FC236}">
                  <a16:creationId xmlns:a16="http://schemas.microsoft.com/office/drawing/2014/main" id="{BDFB0CF5-081C-2886-C790-347B8D6E50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BDFB0CF5-081C-2886-C790-347B8D6E508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18325" cy="9842296"/>
                    </a:xfrm>
                    <a:prstGeom prst="rect">
                      <a:avLst/>
                    </a:prstGeom>
                    <a:noFill/>
                  </pic:spPr>
                </pic:pic>
              </a:graphicData>
            </a:graphic>
            <wp14:sizeRelH relativeFrom="page">
              <wp14:pctWidth>0</wp14:pctWidth>
            </wp14:sizeRelH>
            <wp14:sizeRelV relativeFrom="page">
              <wp14:pctHeight>0</wp14:pctHeight>
            </wp14:sizeRelV>
          </wp:anchor>
        </w:drawing>
      </w:r>
    </w:p>
    <w:tbl>
      <w:tblPr>
        <w:tblStyle w:val="-52"/>
        <w:tblpPr w:leftFromText="180" w:rightFromText="180" w:vertAnchor="page" w:horzAnchor="margin" w:tblpY="1471"/>
        <w:tblW w:w="0" w:type="auto"/>
        <w:tblLook w:val="04A0" w:firstRow="1" w:lastRow="0" w:firstColumn="1" w:lastColumn="0" w:noHBand="0" w:noVBand="1"/>
      </w:tblPr>
      <w:tblGrid>
        <w:gridCol w:w="250"/>
        <w:gridCol w:w="2370"/>
        <w:gridCol w:w="6724"/>
      </w:tblGrid>
      <w:tr w:rsidR="001769D4" w:rsidRPr="007C077C" w14:paraId="2369ABBC" w14:textId="77777777" w:rsidTr="00FE2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dxa"/>
          </w:tcPr>
          <w:p w14:paraId="109CC87D" w14:textId="77777777" w:rsidR="001769D4" w:rsidRPr="007C077C" w:rsidRDefault="001769D4" w:rsidP="00E17BCE">
            <w:pPr>
              <w:jc w:val="both"/>
              <w:rPr>
                <w:rFonts w:cs="Times New Roman"/>
                <w:sz w:val="24"/>
                <w:szCs w:val="24"/>
              </w:rPr>
            </w:pPr>
          </w:p>
        </w:tc>
        <w:tc>
          <w:tcPr>
            <w:tcW w:w="14310" w:type="dxa"/>
            <w:gridSpan w:val="2"/>
            <w:hideMark/>
          </w:tcPr>
          <w:p w14:paraId="69C41BC1" w14:textId="77777777" w:rsidR="001769D4" w:rsidRPr="007C077C" w:rsidRDefault="001769D4" w:rsidP="00E17BCE">
            <w:pPr>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7C077C">
              <w:rPr>
                <w:rFonts w:cs="Times New Roman"/>
                <w:sz w:val="24"/>
                <w:szCs w:val="24"/>
              </w:rPr>
              <w:t>Паспорт  проекта</w:t>
            </w:r>
          </w:p>
        </w:tc>
      </w:tr>
      <w:tr w:rsidR="001769D4" w:rsidRPr="007C077C" w14:paraId="23570202" w14:textId="77777777" w:rsidTr="00FE2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gridSpan w:val="2"/>
            <w:hideMark/>
          </w:tcPr>
          <w:p w14:paraId="27EDFF00" w14:textId="77777777" w:rsidR="001769D4" w:rsidRPr="007C077C" w:rsidRDefault="001769D4" w:rsidP="00E17BCE">
            <w:pPr>
              <w:rPr>
                <w:rFonts w:cs="Times New Roman"/>
                <w:b w:val="0"/>
                <w:sz w:val="24"/>
                <w:szCs w:val="24"/>
              </w:rPr>
            </w:pPr>
            <w:r w:rsidRPr="007C077C">
              <w:rPr>
                <w:rFonts w:cs="Times New Roman"/>
                <w:sz w:val="24"/>
                <w:szCs w:val="24"/>
              </w:rPr>
              <w:t xml:space="preserve">Вид проекта: </w:t>
            </w:r>
          </w:p>
        </w:tc>
        <w:tc>
          <w:tcPr>
            <w:tcW w:w="11808" w:type="dxa"/>
            <w:hideMark/>
          </w:tcPr>
          <w:p w14:paraId="705C6336" w14:textId="0EA986C3" w:rsidR="001769D4" w:rsidRPr="007C077C" w:rsidRDefault="001769D4" w:rsidP="00E17BCE">
            <w:pPr>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Познавательно-игровой</w:t>
            </w:r>
          </w:p>
        </w:tc>
      </w:tr>
      <w:tr w:rsidR="001769D4" w:rsidRPr="007C077C" w14:paraId="65910307" w14:textId="77777777" w:rsidTr="00FE24CD">
        <w:tc>
          <w:tcPr>
            <w:cnfStyle w:val="001000000000" w:firstRow="0" w:lastRow="0" w:firstColumn="1" w:lastColumn="0" w:oddVBand="0" w:evenVBand="0" w:oddHBand="0" w:evenHBand="0" w:firstRowFirstColumn="0" w:firstRowLastColumn="0" w:lastRowFirstColumn="0" w:lastRowLastColumn="0"/>
            <w:tcW w:w="2752" w:type="dxa"/>
            <w:gridSpan w:val="2"/>
            <w:hideMark/>
          </w:tcPr>
          <w:p w14:paraId="5BF4D613" w14:textId="77777777" w:rsidR="001769D4" w:rsidRPr="007C077C" w:rsidRDefault="001769D4" w:rsidP="00E17BCE">
            <w:pPr>
              <w:jc w:val="both"/>
              <w:rPr>
                <w:rFonts w:cs="Times New Roman"/>
                <w:b w:val="0"/>
                <w:sz w:val="24"/>
                <w:szCs w:val="24"/>
              </w:rPr>
            </w:pPr>
            <w:r w:rsidRPr="007C077C">
              <w:rPr>
                <w:rFonts w:cs="Times New Roman"/>
                <w:sz w:val="24"/>
                <w:szCs w:val="24"/>
              </w:rPr>
              <w:t>Продолжительность:</w:t>
            </w:r>
          </w:p>
        </w:tc>
        <w:tc>
          <w:tcPr>
            <w:tcW w:w="11808" w:type="dxa"/>
            <w:hideMark/>
          </w:tcPr>
          <w:p w14:paraId="5AC57E74" w14:textId="062A1410" w:rsidR="001769D4" w:rsidRPr="007C077C" w:rsidRDefault="003644EF" w:rsidP="00E17BCE">
            <w:pPr>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февраль – май 2023 г.</w:t>
            </w:r>
            <w:r w:rsidR="001769D4">
              <w:rPr>
                <w:rFonts w:cs="Times New Roman"/>
                <w:sz w:val="24"/>
                <w:szCs w:val="24"/>
              </w:rPr>
              <w:t xml:space="preserve"> (</w:t>
            </w:r>
            <w:r>
              <w:rPr>
                <w:rFonts w:cs="Times New Roman"/>
                <w:sz w:val="24"/>
                <w:szCs w:val="24"/>
              </w:rPr>
              <w:t>средне</w:t>
            </w:r>
            <w:r w:rsidR="001769D4" w:rsidRPr="007C077C">
              <w:rPr>
                <w:rFonts w:cs="Times New Roman"/>
                <w:sz w:val="24"/>
                <w:szCs w:val="24"/>
              </w:rPr>
              <w:t>срочный)</w:t>
            </w:r>
          </w:p>
        </w:tc>
      </w:tr>
      <w:tr w:rsidR="001769D4" w:rsidRPr="007C077C" w14:paraId="2F9BC058" w14:textId="77777777" w:rsidTr="00FE2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gridSpan w:val="2"/>
            <w:hideMark/>
          </w:tcPr>
          <w:p w14:paraId="072E0A0C" w14:textId="77777777" w:rsidR="001769D4" w:rsidRPr="007C077C" w:rsidRDefault="001769D4" w:rsidP="00E17BCE">
            <w:pPr>
              <w:rPr>
                <w:rFonts w:cs="Times New Roman"/>
                <w:b w:val="0"/>
                <w:sz w:val="24"/>
                <w:szCs w:val="24"/>
              </w:rPr>
            </w:pPr>
            <w:r w:rsidRPr="007C077C">
              <w:rPr>
                <w:rFonts w:cs="Times New Roman"/>
                <w:sz w:val="24"/>
                <w:szCs w:val="24"/>
              </w:rPr>
              <w:t xml:space="preserve">Участники: </w:t>
            </w:r>
          </w:p>
        </w:tc>
        <w:tc>
          <w:tcPr>
            <w:tcW w:w="11808" w:type="dxa"/>
            <w:hideMark/>
          </w:tcPr>
          <w:p w14:paraId="0C44346C" w14:textId="1D3323CD" w:rsidR="001769D4" w:rsidRPr="007C077C" w:rsidRDefault="001769D4" w:rsidP="00B70C21">
            <w:pPr>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Дети первой младшей</w:t>
            </w:r>
            <w:r w:rsidRPr="007C077C">
              <w:rPr>
                <w:rFonts w:cs="Times New Roman"/>
                <w:sz w:val="24"/>
                <w:szCs w:val="24"/>
              </w:rPr>
              <w:t xml:space="preserve"> группы,</w:t>
            </w:r>
            <w:r w:rsidR="00B70C21">
              <w:rPr>
                <w:rFonts w:cs="Times New Roman"/>
                <w:sz w:val="24"/>
                <w:szCs w:val="24"/>
              </w:rPr>
              <w:t xml:space="preserve"> «Карапуз»,</w:t>
            </w:r>
            <w:r w:rsidRPr="007C077C">
              <w:rPr>
                <w:rFonts w:cs="Times New Roman"/>
                <w:sz w:val="24"/>
                <w:szCs w:val="24"/>
              </w:rPr>
              <w:t xml:space="preserve"> </w:t>
            </w:r>
            <w:r w:rsidR="00B70C21">
              <w:rPr>
                <w:rFonts w:cs="Times New Roman"/>
                <w:sz w:val="24"/>
                <w:szCs w:val="24"/>
              </w:rPr>
              <w:t>Соколова</w:t>
            </w:r>
            <w:r w:rsidRPr="007C077C">
              <w:rPr>
                <w:rFonts w:cs="Times New Roman"/>
                <w:sz w:val="24"/>
                <w:szCs w:val="24"/>
              </w:rPr>
              <w:t xml:space="preserve"> Людмила </w:t>
            </w:r>
            <w:r w:rsidR="00B70C21">
              <w:rPr>
                <w:rFonts w:cs="Times New Roman"/>
                <w:sz w:val="24"/>
                <w:szCs w:val="24"/>
              </w:rPr>
              <w:t>Геннадьевна</w:t>
            </w:r>
            <w:r w:rsidRPr="007C077C">
              <w:rPr>
                <w:rFonts w:cs="Times New Roman"/>
                <w:sz w:val="24"/>
                <w:szCs w:val="24"/>
              </w:rPr>
              <w:t xml:space="preserve"> – воспитатель, родители.</w:t>
            </w:r>
          </w:p>
        </w:tc>
      </w:tr>
      <w:tr w:rsidR="001769D4" w:rsidRPr="007C077C" w14:paraId="39CD40FF" w14:textId="77777777" w:rsidTr="00FE24CD">
        <w:tc>
          <w:tcPr>
            <w:cnfStyle w:val="001000000000" w:firstRow="0" w:lastRow="0" w:firstColumn="1" w:lastColumn="0" w:oddVBand="0" w:evenVBand="0" w:oddHBand="0" w:evenHBand="0" w:firstRowFirstColumn="0" w:firstRowLastColumn="0" w:lastRowFirstColumn="0" w:lastRowLastColumn="0"/>
            <w:tcW w:w="2752" w:type="dxa"/>
            <w:gridSpan w:val="2"/>
            <w:hideMark/>
          </w:tcPr>
          <w:p w14:paraId="052EB0C9" w14:textId="77777777" w:rsidR="001769D4" w:rsidRPr="007C077C" w:rsidRDefault="001769D4" w:rsidP="00E17BCE">
            <w:pPr>
              <w:rPr>
                <w:rFonts w:cs="Times New Roman"/>
                <w:b w:val="0"/>
                <w:sz w:val="24"/>
                <w:szCs w:val="24"/>
              </w:rPr>
            </w:pPr>
            <w:r w:rsidRPr="007C077C">
              <w:rPr>
                <w:rFonts w:cs="Times New Roman"/>
                <w:sz w:val="24"/>
                <w:szCs w:val="24"/>
              </w:rPr>
              <w:t>Итоговое мероприятие:</w:t>
            </w:r>
          </w:p>
        </w:tc>
        <w:tc>
          <w:tcPr>
            <w:tcW w:w="11808" w:type="dxa"/>
          </w:tcPr>
          <w:p w14:paraId="6B40C710" w14:textId="70AA83AB" w:rsidR="001769D4" w:rsidRPr="007C077C" w:rsidRDefault="003644EF" w:rsidP="00E17BCE">
            <w:pPr>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Изготовление дидактических игр по сенсорике</w:t>
            </w:r>
          </w:p>
          <w:p w14:paraId="2F21ABEC" w14:textId="77777777" w:rsidR="001769D4" w:rsidRPr="007C077C" w:rsidRDefault="001769D4" w:rsidP="00E17BCE">
            <w:pPr>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p>
        </w:tc>
      </w:tr>
      <w:tr w:rsidR="001769D4" w:rsidRPr="007C077C" w14:paraId="5DBAD770" w14:textId="77777777" w:rsidTr="00FE2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gridSpan w:val="2"/>
            <w:hideMark/>
          </w:tcPr>
          <w:p w14:paraId="12433C53" w14:textId="77777777" w:rsidR="001769D4" w:rsidRPr="007C077C" w:rsidRDefault="001769D4" w:rsidP="00E17BCE">
            <w:pPr>
              <w:jc w:val="both"/>
              <w:rPr>
                <w:rFonts w:cs="Times New Roman"/>
                <w:b w:val="0"/>
                <w:sz w:val="24"/>
                <w:szCs w:val="24"/>
              </w:rPr>
            </w:pPr>
            <w:r w:rsidRPr="007C077C">
              <w:rPr>
                <w:rFonts w:cs="Times New Roman"/>
                <w:sz w:val="24"/>
                <w:szCs w:val="24"/>
              </w:rPr>
              <w:t>Актуальность:</w:t>
            </w:r>
          </w:p>
        </w:tc>
        <w:tc>
          <w:tcPr>
            <w:tcW w:w="11808" w:type="dxa"/>
          </w:tcPr>
          <w:p w14:paraId="378C8BC3" w14:textId="77777777" w:rsidR="00F504FE" w:rsidRPr="00F504FE" w:rsidRDefault="00F504FE" w:rsidP="00F504FE">
            <w:pPr>
              <w:shd w:val="clear" w:color="auto" w:fill="FFFFFF"/>
              <w:spacing w:after="15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ru-RU"/>
              </w:rPr>
            </w:pPr>
            <w:r w:rsidRPr="00F504FE">
              <w:rPr>
                <w:rFonts w:eastAsia="Times New Roman" w:cs="Times New Roman"/>
                <w:color w:val="000000"/>
                <w:sz w:val="24"/>
                <w:szCs w:val="24"/>
                <w:lang w:eastAsia="ru-RU"/>
              </w:rPr>
              <w:t>Сенсорный, чувственный опыт служит источником познания мира. В раннем детстве ребенок особенно чувствителен к сенсорным воздействиям. Упущения в формировании сенсорной сферы ребенка на ранних этапах его развития компенсируются с трудом, а порой невосполнимы.</w:t>
            </w:r>
          </w:p>
          <w:p w14:paraId="6C218A12" w14:textId="28097C99" w:rsidR="001769D4" w:rsidRPr="00F504FE" w:rsidRDefault="00F504FE" w:rsidP="00F504FE">
            <w:pPr>
              <w:shd w:val="clear" w:color="auto" w:fill="FFFFFF"/>
              <w:spacing w:after="15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ru-RU"/>
              </w:rPr>
            </w:pPr>
            <w:r w:rsidRPr="00F504FE">
              <w:rPr>
                <w:rFonts w:eastAsia="Times New Roman" w:cs="Times New Roman"/>
                <w:color w:val="000000"/>
                <w:sz w:val="24"/>
                <w:szCs w:val="24"/>
                <w:lang w:eastAsia="ru-RU"/>
              </w:rPr>
              <w:t>Поэтому значение сенсорного развития в раннем возрасте трудно переоценить. Сенсорное восприятие направлено на то, чтобы научить детей полно, точно и расчленено воспринимать предметы, их разнообразные свойства и отношения. С восприятия предметов и явлений окружающего мира начинается познание. Все другие формы познания – запоминание, мышление, воображение – строятся на основе образов восприятия, являются результатом их переработки. Поэтому нормальное умственное развитие невозможно без опоры на полноценное восприятие. Сенсорное развитие составляет фундамент общего умственного развития ребенка, имеет самостоятельное значение, т.к. полноценное восприятие необходимо для успешного обучения.</w:t>
            </w:r>
          </w:p>
        </w:tc>
      </w:tr>
      <w:tr w:rsidR="001769D4" w:rsidRPr="007C077C" w14:paraId="46A38480" w14:textId="77777777" w:rsidTr="00FE24CD">
        <w:tc>
          <w:tcPr>
            <w:cnfStyle w:val="001000000000" w:firstRow="0" w:lastRow="0" w:firstColumn="1" w:lastColumn="0" w:oddVBand="0" w:evenVBand="0" w:oddHBand="0" w:evenHBand="0" w:firstRowFirstColumn="0" w:firstRowLastColumn="0" w:lastRowFirstColumn="0" w:lastRowLastColumn="0"/>
            <w:tcW w:w="2752" w:type="dxa"/>
            <w:gridSpan w:val="2"/>
            <w:hideMark/>
          </w:tcPr>
          <w:p w14:paraId="63E7CA1D" w14:textId="6C02EED8" w:rsidR="001769D4" w:rsidRPr="007C077C" w:rsidRDefault="00DC157D" w:rsidP="00E17BCE">
            <w:pPr>
              <w:jc w:val="both"/>
              <w:rPr>
                <w:rFonts w:cs="Times New Roman"/>
                <w:b w:val="0"/>
                <w:sz w:val="24"/>
                <w:szCs w:val="24"/>
              </w:rPr>
            </w:pPr>
            <w:r>
              <w:rPr>
                <w:rFonts w:cs="Times New Roman"/>
                <w:sz w:val="24"/>
                <w:szCs w:val="24"/>
              </w:rPr>
              <w:t>Ведущая педагогическая и</w:t>
            </w:r>
            <w:r w:rsidR="001769D4" w:rsidRPr="007C077C">
              <w:rPr>
                <w:rFonts w:cs="Times New Roman"/>
                <w:sz w:val="24"/>
                <w:szCs w:val="24"/>
              </w:rPr>
              <w:t>дея:</w:t>
            </w:r>
          </w:p>
        </w:tc>
        <w:tc>
          <w:tcPr>
            <w:tcW w:w="11808" w:type="dxa"/>
          </w:tcPr>
          <w:p w14:paraId="4E419FFD" w14:textId="4C79F35E" w:rsidR="001769D4" w:rsidRPr="007C077C" w:rsidRDefault="00DC157D" w:rsidP="00DC157D">
            <w:pPr>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Чтобы сенсорное развитие проходило полноценно, необходимо целенаправленное сенсорное воспитание. Усвоение сенсорных эталонов – процесс длительный, сложный, не ограничивающийся рамками дошкольного детства. И, несмотря на наличие в нашей современной жизни всех условий для усвоения детьми сенсорных эталонов, самостоятельно они не научатся использовать их в качестве «единиц измерения» при оценке свойств предметов. А если усвоение происходит стихийно, без рационального педагогического руководства взрослых, оно нередко оказывается поверхностным.</w:t>
            </w:r>
          </w:p>
        </w:tc>
      </w:tr>
      <w:tr w:rsidR="001769D4" w:rsidRPr="007C077C" w14:paraId="25F37745" w14:textId="77777777" w:rsidTr="00FE2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gridSpan w:val="2"/>
            <w:hideMark/>
          </w:tcPr>
          <w:p w14:paraId="0A1F094E" w14:textId="77777777" w:rsidR="001769D4" w:rsidRPr="007C077C" w:rsidRDefault="001769D4" w:rsidP="00E17BCE">
            <w:pPr>
              <w:jc w:val="both"/>
              <w:rPr>
                <w:rFonts w:cs="Times New Roman"/>
                <w:b w:val="0"/>
                <w:sz w:val="24"/>
                <w:szCs w:val="24"/>
              </w:rPr>
            </w:pPr>
            <w:r w:rsidRPr="007C077C">
              <w:rPr>
                <w:rFonts w:cs="Times New Roman"/>
                <w:sz w:val="24"/>
                <w:szCs w:val="24"/>
              </w:rPr>
              <w:t>Цель:</w:t>
            </w:r>
          </w:p>
        </w:tc>
        <w:tc>
          <w:tcPr>
            <w:tcW w:w="11808" w:type="dxa"/>
            <w:hideMark/>
          </w:tcPr>
          <w:p w14:paraId="63B4B0E7" w14:textId="08CA2A5B" w:rsidR="001769D4" w:rsidRPr="00F504FE" w:rsidRDefault="00EA33CE" w:rsidP="00F504FE">
            <w:pPr>
              <w:shd w:val="clear" w:color="auto" w:fill="FFFFFF"/>
              <w:spacing w:after="15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ru-RU"/>
              </w:rPr>
            </w:pPr>
            <w:r>
              <w:rPr>
                <w:rFonts w:eastAsia="Times New Roman" w:cs="Times New Roman"/>
                <w:color w:val="000000"/>
                <w:sz w:val="24"/>
                <w:szCs w:val="24"/>
                <w:lang w:eastAsia="ru-RU"/>
              </w:rPr>
              <w:t>Выявление педагогических условий, обеспечивающих эффективное использование дидактических игр для формирования представления о сенсорных эталонах.</w:t>
            </w:r>
          </w:p>
        </w:tc>
      </w:tr>
      <w:tr w:rsidR="001769D4" w:rsidRPr="007C077C" w14:paraId="3C7A46FD" w14:textId="77777777" w:rsidTr="00FE24CD">
        <w:tc>
          <w:tcPr>
            <w:cnfStyle w:val="001000000000" w:firstRow="0" w:lastRow="0" w:firstColumn="1" w:lastColumn="0" w:oddVBand="0" w:evenVBand="0" w:oddHBand="0" w:evenHBand="0" w:firstRowFirstColumn="0" w:firstRowLastColumn="0" w:lastRowFirstColumn="0" w:lastRowLastColumn="0"/>
            <w:tcW w:w="2752" w:type="dxa"/>
            <w:gridSpan w:val="2"/>
            <w:hideMark/>
          </w:tcPr>
          <w:p w14:paraId="08335462" w14:textId="77777777" w:rsidR="001769D4" w:rsidRPr="007C077C" w:rsidRDefault="001769D4" w:rsidP="00E17BCE">
            <w:pPr>
              <w:jc w:val="both"/>
              <w:rPr>
                <w:rFonts w:cs="Times New Roman"/>
                <w:b w:val="0"/>
                <w:sz w:val="24"/>
                <w:szCs w:val="24"/>
              </w:rPr>
            </w:pPr>
            <w:r w:rsidRPr="007C077C">
              <w:rPr>
                <w:rFonts w:cs="Times New Roman"/>
                <w:sz w:val="24"/>
                <w:szCs w:val="24"/>
              </w:rPr>
              <w:t>Задачи:</w:t>
            </w:r>
          </w:p>
        </w:tc>
        <w:tc>
          <w:tcPr>
            <w:tcW w:w="11808" w:type="dxa"/>
          </w:tcPr>
          <w:p w14:paraId="3438DD90" w14:textId="77777777" w:rsidR="001769D4" w:rsidRPr="007C077C" w:rsidRDefault="001769D4" w:rsidP="00E17BCE">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7C077C">
              <w:rPr>
                <w:rFonts w:cs="Times New Roman"/>
                <w:b/>
                <w:color w:val="000000"/>
                <w:sz w:val="24"/>
                <w:szCs w:val="24"/>
              </w:rPr>
              <w:t>Для детей:</w:t>
            </w:r>
            <w:r w:rsidRPr="007C077C">
              <w:rPr>
                <w:rFonts w:cs="Times New Roman"/>
                <w:sz w:val="24"/>
                <w:szCs w:val="24"/>
              </w:rPr>
              <w:t xml:space="preserve"> </w:t>
            </w:r>
          </w:p>
          <w:p w14:paraId="7F2A8E27" w14:textId="63B2DC87" w:rsidR="00EA33CE" w:rsidRDefault="00EA33CE" w:rsidP="001769D4">
            <w:pPr>
              <w:pStyle w:val="a4"/>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Воспитывать познавательный интерес, любознательность;</w:t>
            </w:r>
          </w:p>
          <w:p w14:paraId="1271953E" w14:textId="1E38ABFB" w:rsidR="001769D4" w:rsidRDefault="00EA33CE" w:rsidP="001769D4">
            <w:pPr>
              <w:pStyle w:val="a4"/>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Формировать сенсорные эталоны (представления о форме, цвете, величине предметов, положения их в пространстве);</w:t>
            </w:r>
          </w:p>
          <w:p w14:paraId="44FD0A19" w14:textId="2F929848" w:rsidR="00EA33CE" w:rsidRDefault="00EA33CE" w:rsidP="001769D4">
            <w:pPr>
              <w:pStyle w:val="a4"/>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Знакомить с дидактическими играми и правилами этих игр;</w:t>
            </w:r>
          </w:p>
          <w:p w14:paraId="6D6FC3CB" w14:textId="37FD3454" w:rsidR="00EA33CE" w:rsidRDefault="00EA33CE" w:rsidP="001769D4">
            <w:pPr>
              <w:pStyle w:val="a4"/>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Способствовать развитию у детей обследовательских умений и навыков;</w:t>
            </w:r>
          </w:p>
          <w:p w14:paraId="6907D14D" w14:textId="596FB3F8" w:rsidR="00EA33CE" w:rsidRPr="007C077C" w:rsidRDefault="00EA33CE" w:rsidP="001769D4">
            <w:pPr>
              <w:pStyle w:val="a4"/>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Развивать мелкую моторику рук.</w:t>
            </w:r>
          </w:p>
          <w:p w14:paraId="2A772A3D" w14:textId="77777777" w:rsidR="001769D4" w:rsidRPr="007C077C" w:rsidRDefault="001769D4" w:rsidP="00E17BCE">
            <w:pPr>
              <w:cnfStyle w:val="000000000000" w:firstRow="0" w:lastRow="0" w:firstColumn="0" w:lastColumn="0" w:oddVBand="0" w:evenVBand="0" w:oddHBand="0" w:evenHBand="0" w:firstRowFirstColumn="0" w:firstRowLastColumn="0" w:lastRowFirstColumn="0" w:lastRowLastColumn="0"/>
              <w:rPr>
                <w:rFonts w:cs="Times New Roman"/>
                <w:b/>
                <w:color w:val="000000"/>
                <w:sz w:val="24"/>
                <w:szCs w:val="24"/>
              </w:rPr>
            </w:pPr>
          </w:p>
          <w:p w14:paraId="389C4146" w14:textId="77777777" w:rsidR="001769D4" w:rsidRPr="007C077C" w:rsidRDefault="001769D4" w:rsidP="00E17BCE">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7C077C">
              <w:rPr>
                <w:rFonts w:cs="Times New Roman"/>
                <w:b/>
                <w:color w:val="000000"/>
                <w:sz w:val="24"/>
                <w:szCs w:val="24"/>
              </w:rPr>
              <w:t>Для родителей:</w:t>
            </w:r>
            <w:r w:rsidRPr="007C077C">
              <w:rPr>
                <w:rFonts w:cs="Times New Roman"/>
                <w:sz w:val="24"/>
                <w:szCs w:val="24"/>
              </w:rPr>
              <w:t xml:space="preserve"> </w:t>
            </w:r>
          </w:p>
          <w:p w14:paraId="5D80EF79" w14:textId="77777777" w:rsidR="001769D4" w:rsidRPr="007C077C" w:rsidRDefault="001769D4" w:rsidP="001769D4">
            <w:pPr>
              <w:pStyle w:val="a4"/>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77C">
              <w:rPr>
                <w:rFonts w:ascii="Times New Roman" w:hAnsi="Times New Roman" w:cs="Times New Roman"/>
                <w:sz w:val="24"/>
                <w:szCs w:val="24"/>
              </w:rPr>
              <w:t>Повышать уровень вовлеченности родителей в деятельность ДОУ;</w:t>
            </w:r>
          </w:p>
          <w:p w14:paraId="7B4BCF0B" w14:textId="03AADDE0" w:rsidR="001769D4" w:rsidRPr="0008253D" w:rsidRDefault="001769D4" w:rsidP="0008253D">
            <w:pPr>
              <w:pStyle w:val="a4"/>
              <w:numPr>
                <w:ilvl w:val="0"/>
                <w:numId w:val="1"/>
              </w:num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7C077C">
              <w:rPr>
                <w:rFonts w:ascii="Times New Roman" w:hAnsi="Times New Roman" w:cs="Times New Roman"/>
                <w:color w:val="000000"/>
                <w:sz w:val="24"/>
                <w:szCs w:val="24"/>
              </w:rPr>
              <w:t>Принять активное участие в подготовке необходимых материалов для проекта.</w:t>
            </w:r>
          </w:p>
          <w:p w14:paraId="2652DBF9" w14:textId="77777777" w:rsidR="001769D4" w:rsidRPr="007C077C" w:rsidRDefault="001769D4" w:rsidP="00E17BCE">
            <w:pPr>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cs="Times New Roman"/>
                <w:b/>
                <w:color w:val="000000"/>
                <w:sz w:val="24"/>
                <w:szCs w:val="24"/>
              </w:rPr>
            </w:pPr>
            <w:r w:rsidRPr="007C077C">
              <w:rPr>
                <w:rFonts w:cs="Times New Roman"/>
                <w:b/>
                <w:color w:val="000000"/>
                <w:sz w:val="24"/>
                <w:szCs w:val="24"/>
              </w:rPr>
              <w:t>Для педагогов:</w:t>
            </w:r>
          </w:p>
          <w:p w14:paraId="53CDA66A" w14:textId="59864056" w:rsidR="001769D4" w:rsidRPr="007C077C" w:rsidRDefault="001769D4" w:rsidP="001769D4">
            <w:pPr>
              <w:numPr>
                <w:ilvl w:val="0"/>
                <w:numId w:val="2"/>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7C077C">
              <w:rPr>
                <w:rFonts w:cs="Times New Roman"/>
                <w:color w:val="000000"/>
                <w:sz w:val="24"/>
                <w:szCs w:val="24"/>
              </w:rPr>
              <w:t>Разработать план мероприятий по проекту «</w:t>
            </w:r>
            <w:r w:rsidR="00FE24CD">
              <w:rPr>
                <w:rFonts w:cs="Times New Roman"/>
                <w:color w:val="000000"/>
                <w:sz w:val="24"/>
                <w:szCs w:val="24"/>
              </w:rPr>
              <w:t>П</w:t>
            </w:r>
            <w:r w:rsidR="00EA33CE">
              <w:rPr>
                <w:rFonts w:cs="Times New Roman"/>
                <w:color w:val="000000"/>
                <w:sz w:val="24"/>
                <w:szCs w:val="24"/>
              </w:rPr>
              <w:t>ознаём мир, играя</w:t>
            </w:r>
            <w:r w:rsidRPr="007C077C">
              <w:rPr>
                <w:rFonts w:cs="Times New Roman"/>
                <w:color w:val="000000"/>
                <w:sz w:val="24"/>
                <w:szCs w:val="24"/>
              </w:rPr>
              <w:t>»</w:t>
            </w:r>
          </w:p>
          <w:p w14:paraId="13760AE0" w14:textId="77777777" w:rsidR="001769D4" w:rsidRPr="007C077C" w:rsidRDefault="001769D4" w:rsidP="001769D4">
            <w:pPr>
              <w:numPr>
                <w:ilvl w:val="0"/>
                <w:numId w:val="2"/>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7C077C">
              <w:rPr>
                <w:rFonts w:cs="Times New Roman"/>
                <w:color w:val="000000"/>
                <w:sz w:val="24"/>
                <w:szCs w:val="24"/>
              </w:rPr>
              <w:t>Создать предметно – развивающую среду по данной проблеме в группе;</w:t>
            </w:r>
          </w:p>
          <w:p w14:paraId="328BE91A" w14:textId="77777777" w:rsidR="001769D4" w:rsidRPr="007C077C" w:rsidRDefault="001769D4" w:rsidP="001769D4">
            <w:pPr>
              <w:numPr>
                <w:ilvl w:val="0"/>
                <w:numId w:val="2"/>
              </w:num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7C077C">
              <w:rPr>
                <w:rFonts w:cs="Times New Roman"/>
                <w:color w:val="000000"/>
                <w:sz w:val="24"/>
                <w:szCs w:val="24"/>
              </w:rPr>
              <w:t>Подобрать наглядный информационный материал.</w:t>
            </w:r>
          </w:p>
        </w:tc>
      </w:tr>
      <w:tr w:rsidR="001769D4" w:rsidRPr="007C077C" w14:paraId="2D86B9BF" w14:textId="77777777" w:rsidTr="00FE2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gridSpan w:val="2"/>
            <w:hideMark/>
          </w:tcPr>
          <w:p w14:paraId="3A0228C2" w14:textId="77777777" w:rsidR="001769D4" w:rsidRPr="007C077C" w:rsidRDefault="001769D4" w:rsidP="00E17BCE">
            <w:pPr>
              <w:jc w:val="both"/>
              <w:rPr>
                <w:rFonts w:cs="Times New Roman"/>
                <w:b w:val="0"/>
                <w:sz w:val="24"/>
                <w:szCs w:val="24"/>
              </w:rPr>
            </w:pPr>
            <w:r w:rsidRPr="007C077C">
              <w:rPr>
                <w:rFonts w:cs="Times New Roman"/>
                <w:sz w:val="24"/>
                <w:szCs w:val="24"/>
              </w:rPr>
              <w:lastRenderedPageBreak/>
              <w:t>Необходимые материалы:</w:t>
            </w:r>
          </w:p>
        </w:tc>
        <w:tc>
          <w:tcPr>
            <w:tcW w:w="11808" w:type="dxa"/>
            <w:hideMark/>
          </w:tcPr>
          <w:p w14:paraId="7FE273F0" w14:textId="79B0B12D" w:rsidR="001769D4" w:rsidRPr="007C077C" w:rsidRDefault="0048777C" w:rsidP="00E17BCE">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color w:val="000000"/>
                <w:sz w:val="24"/>
                <w:szCs w:val="24"/>
              </w:rPr>
              <w:t xml:space="preserve">Дидактические игры и пособия по сенсорному развитию, </w:t>
            </w:r>
          </w:p>
        </w:tc>
      </w:tr>
      <w:tr w:rsidR="001769D4" w:rsidRPr="007C077C" w14:paraId="71C0E6C5" w14:textId="77777777" w:rsidTr="00FE24CD">
        <w:tc>
          <w:tcPr>
            <w:cnfStyle w:val="001000000000" w:firstRow="0" w:lastRow="0" w:firstColumn="1" w:lastColumn="0" w:oddVBand="0" w:evenVBand="0" w:oddHBand="0" w:evenHBand="0" w:firstRowFirstColumn="0" w:firstRowLastColumn="0" w:lastRowFirstColumn="0" w:lastRowLastColumn="0"/>
            <w:tcW w:w="2752" w:type="dxa"/>
            <w:gridSpan w:val="2"/>
            <w:hideMark/>
          </w:tcPr>
          <w:p w14:paraId="24909C18" w14:textId="77777777" w:rsidR="001769D4" w:rsidRPr="007C077C" w:rsidRDefault="001769D4" w:rsidP="00E17BCE">
            <w:pPr>
              <w:rPr>
                <w:rFonts w:cs="Times New Roman"/>
                <w:b w:val="0"/>
                <w:sz w:val="24"/>
                <w:szCs w:val="24"/>
              </w:rPr>
            </w:pPr>
            <w:r w:rsidRPr="007C077C">
              <w:rPr>
                <w:rFonts w:cs="Times New Roman"/>
                <w:sz w:val="24"/>
                <w:szCs w:val="24"/>
              </w:rPr>
              <w:t>Список литературы:</w:t>
            </w:r>
          </w:p>
        </w:tc>
        <w:tc>
          <w:tcPr>
            <w:tcW w:w="11808" w:type="dxa"/>
          </w:tcPr>
          <w:p w14:paraId="2C88DF79" w14:textId="77777777" w:rsidR="0048777C" w:rsidRPr="0048777C" w:rsidRDefault="0048777C" w:rsidP="0048777C">
            <w:pPr>
              <w:pStyle w:val="a4"/>
              <w:numPr>
                <w:ilvl w:val="0"/>
                <w:numId w:val="20"/>
              </w:numPr>
              <w:shd w:val="clear" w:color="auto" w:fill="FFFFFF"/>
              <w:spacing w:after="15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8777C">
              <w:rPr>
                <w:rFonts w:ascii="Times New Roman" w:eastAsia="Times New Roman" w:hAnsi="Times New Roman" w:cs="Times New Roman"/>
                <w:color w:val="000000"/>
                <w:sz w:val="24"/>
                <w:szCs w:val="24"/>
                <w:lang w:eastAsia="ru-RU"/>
              </w:rPr>
              <w:t>Павлова Л. Н. Развивающие игры-занятия с детьми от рождения до трех лет. Пособие для воспитателей и родителей Мозаика-Синтез 2013</w:t>
            </w:r>
          </w:p>
          <w:p w14:paraId="19F1EA6B" w14:textId="77777777" w:rsidR="0048777C" w:rsidRPr="0048777C" w:rsidRDefault="0048777C" w:rsidP="0048777C">
            <w:pPr>
              <w:pStyle w:val="a4"/>
              <w:numPr>
                <w:ilvl w:val="0"/>
                <w:numId w:val="20"/>
              </w:numPr>
              <w:shd w:val="clear" w:color="auto" w:fill="FFFFFF"/>
              <w:spacing w:after="15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8777C">
              <w:rPr>
                <w:rFonts w:ascii="Times New Roman" w:eastAsia="Times New Roman" w:hAnsi="Times New Roman" w:cs="Times New Roman"/>
                <w:color w:val="000000"/>
                <w:sz w:val="24"/>
                <w:szCs w:val="24"/>
                <w:lang w:eastAsia="ru-RU"/>
              </w:rPr>
              <w:t>Пилюгина В.А. Сенсорные способности малыша: Игры на развитие восприятия цвета, формы, величины у детей раннего возраста. -М.: Просвещение, 1996. – 112 с.</w:t>
            </w:r>
          </w:p>
          <w:p w14:paraId="2E078688" w14:textId="178291A1" w:rsidR="001769D4" w:rsidRPr="0048777C" w:rsidRDefault="0048777C" w:rsidP="0048777C">
            <w:pPr>
              <w:pStyle w:val="a4"/>
              <w:numPr>
                <w:ilvl w:val="0"/>
                <w:numId w:val="20"/>
              </w:numPr>
              <w:shd w:val="clear" w:color="auto" w:fill="FFFFFF"/>
              <w:spacing w:after="15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ru-RU"/>
              </w:rPr>
            </w:pPr>
            <w:proofErr w:type="spellStart"/>
            <w:r w:rsidRPr="0048777C">
              <w:rPr>
                <w:rFonts w:ascii="Times New Roman" w:eastAsia="Times New Roman" w:hAnsi="Times New Roman" w:cs="Times New Roman"/>
                <w:color w:val="000000"/>
                <w:sz w:val="24"/>
                <w:szCs w:val="24"/>
                <w:lang w:eastAsia="ru-RU"/>
              </w:rPr>
              <w:t>Янушко</w:t>
            </w:r>
            <w:proofErr w:type="spellEnd"/>
            <w:r w:rsidRPr="0048777C">
              <w:rPr>
                <w:rFonts w:ascii="Times New Roman" w:eastAsia="Times New Roman" w:hAnsi="Times New Roman" w:cs="Times New Roman"/>
                <w:color w:val="000000"/>
                <w:sz w:val="24"/>
                <w:szCs w:val="24"/>
                <w:lang w:eastAsia="ru-RU"/>
              </w:rPr>
              <w:t xml:space="preserve"> Е.А. Сенсорное развитие детей раннего </w:t>
            </w:r>
            <w:proofErr w:type="spellStart"/>
            <w:r w:rsidRPr="0048777C">
              <w:rPr>
                <w:rFonts w:ascii="Times New Roman" w:eastAsia="Times New Roman" w:hAnsi="Times New Roman" w:cs="Times New Roman"/>
                <w:color w:val="000000"/>
                <w:sz w:val="24"/>
                <w:szCs w:val="24"/>
                <w:lang w:eastAsia="ru-RU"/>
              </w:rPr>
              <w:t>вораста</w:t>
            </w:r>
            <w:proofErr w:type="spellEnd"/>
            <w:r w:rsidRPr="0048777C">
              <w:rPr>
                <w:rFonts w:ascii="Times New Roman" w:eastAsia="Times New Roman" w:hAnsi="Times New Roman" w:cs="Times New Roman"/>
                <w:color w:val="000000"/>
                <w:sz w:val="24"/>
                <w:szCs w:val="24"/>
                <w:lang w:eastAsia="ru-RU"/>
              </w:rPr>
              <w:t xml:space="preserve"> (1-3 года). Методическое пособие для воспитателей и родителей. – М.: МОЗАИКА-СИНТЕЗ, 2013. – 72с.</w:t>
            </w:r>
          </w:p>
        </w:tc>
      </w:tr>
    </w:tbl>
    <w:p w14:paraId="10620BD4" w14:textId="77777777" w:rsidR="001769D4" w:rsidRPr="007C077C" w:rsidRDefault="001769D4" w:rsidP="001769D4">
      <w:pPr>
        <w:rPr>
          <w:rFonts w:cs="Times New Roman"/>
          <w:sz w:val="24"/>
          <w:szCs w:val="24"/>
        </w:rPr>
      </w:pPr>
    </w:p>
    <w:p w14:paraId="1C6C8C06" w14:textId="77777777" w:rsidR="001769D4" w:rsidRPr="007C077C" w:rsidRDefault="001769D4" w:rsidP="001769D4">
      <w:pPr>
        <w:rPr>
          <w:rFonts w:cs="Times New Roman"/>
          <w:sz w:val="24"/>
          <w:szCs w:val="24"/>
        </w:rPr>
      </w:pPr>
    </w:p>
    <w:p w14:paraId="0B448B03" w14:textId="77777777" w:rsidR="001769D4" w:rsidRPr="007C077C" w:rsidRDefault="001769D4" w:rsidP="001769D4">
      <w:pPr>
        <w:jc w:val="center"/>
        <w:rPr>
          <w:rFonts w:cs="Times New Roman"/>
          <w:b/>
          <w:sz w:val="24"/>
          <w:szCs w:val="24"/>
        </w:rPr>
      </w:pPr>
      <w:r w:rsidRPr="007C077C">
        <w:rPr>
          <w:rFonts w:cs="Times New Roman"/>
          <w:b/>
          <w:sz w:val="24"/>
          <w:szCs w:val="24"/>
        </w:rPr>
        <w:t>Содержание проекта</w:t>
      </w:r>
    </w:p>
    <w:p w14:paraId="5F95BAD8" w14:textId="77777777" w:rsidR="001769D4" w:rsidRPr="007C077C" w:rsidRDefault="001769D4" w:rsidP="001769D4">
      <w:pPr>
        <w:jc w:val="center"/>
        <w:rPr>
          <w:rFonts w:cs="Times New Roman"/>
          <w:b/>
          <w:color w:val="7030A0"/>
          <w:sz w:val="24"/>
          <w:szCs w:val="24"/>
        </w:rPr>
      </w:pPr>
      <w:r w:rsidRPr="007C077C">
        <w:rPr>
          <w:rFonts w:cs="Times New Roman"/>
          <w:b/>
          <w:color w:val="7030A0"/>
          <w:sz w:val="24"/>
          <w:szCs w:val="24"/>
        </w:rPr>
        <w:t>Этапы реализации проекта.</w:t>
      </w:r>
    </w:p>
    <w:tbl>
      <w:tblPr>
        <w:tblStyle w:val="-46"/>
        <w:tblW w:w="0" w:type="auto"/>
        <w:tblLook w:val="04A0" w:firstRow="1" w:lastRow="0" w:firstColumn="1" w:lastColumn="0" w:noHBand="0" w:noVBand="1"/>
      </w:tblPr>
      <w:tblGrid>
        <w:gridCol w:w="2318"/>
        <w:gridCol w:w="3431"/>
        <w:gridCol w:w="3595"/>
      </w:tblGrid>
      <w:tr w:rsidR="001769D4" w:rsidRPr="007C077C" w14:paraId="4C2CBDDF" w14:textId="77777777" w:rsidTr="00E17B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hideMark/>
          </w:tcPr>
          <w:p w14:paraId="0E2DD89F" w14:textId="77777777" w:rsidR="001769D4" w:rsidRPr="007C077C" w:rsidRDefault="001769D4" w:rsidP="00E17BCE">
            <w:pPr>
              <w:jc w:val="center"/>
              <w:rPr>
                <w:rFonts w:cs="Times New Roman"/>
                <w:b w:val="0"/>
                <w:sz w:val="24"/>
                <w:szCs w:val="24"/>
              </w:rPr>
            </w:pPr>
            <w:r w:rsidRPr="007C077C">
              <w:rPr>
                <w:rFonts w:cs="Times New Roman"/>
                <w:sz w:val="24"/>
                <w:szCs w:val="24"/>
              </w:rPr>
              <w:t>Этапы</w:t>
            </w:r>
          </w:p>
        </w:tc>
        <w:tc>
          <w:tcPr>
            <w:tcW w:w="6010" w:type="dxa"/>
            <w:hideMark/>
          </w:tcPr>
          <w:p w14:paraId="0FDC11AC" w14:textId="77777777" w:rsidR="001769D4" w:rsidRPr="007C077C" w:rsidRDefault="001769D4" w:rsidP="00E17BCE">
            <w:pPr>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7C077C">
              <w:rPr>
                <w:rFonts w:cs="Times New Roman"/>
                <w:sz w:val="24"/>
                <w:szCs w:val="24"/>
              </w:rPr>
              <w:t>Содержание работы</w:t>
            </w:r>
          </w:p>
        </w:tc>
        <w:tc>
          <w:tcPr>
            <w:tcW w:w="6237" w:type="dxa"/>
            <w:hideMark/>
          </w:tcPr>
          <w:p w14:paraId="089EB906" w14:textId="77777777" w:rsidR="001769D4" w:rsidRPr="007C077C" w:rsidRDefault="001769D4" w:rsidP="00E17BCE">
            <w:pPr>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7C077C">
              <w:rPr>
                <w:rFonts w:cs="Times New Roman"/>
                <w:sz w:val="24"/>
                <w:szCs w:val="24"/>
              </w:rPr>
              <w:t>Предполагаемый результат</w:t>
            </w:r>
          </w:p>
        </w:tc>
      </w:tr>
      <w:tr w:rsidR="001769D4" w:rsidRPr="007C077C" w14:paraId="76FC8FDD" w14:textId="77777777" w:rsidTr="00E17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hideMark/>
          </w:tcPr>
          <w:p w14:paraId="6B7CF1AB" w14:textId="77777777" w:rsidR="001769D4" w:rsidRPr="007C077C" w:rsidRDefault="001769D4" w:rsidP="00E17BCE">
            <w:pPr>
              <w:rPr>
                <w:rFonts w:cs="Times New Roman"/>
                <w:sz w:val="24"/>
                <w:szCs w:val="24"/>
              </w:rPr>
            </w:pPr>
            <w:r w:rsidRPr="007C077C">
              <w:rPr>
                <w:rFonts w:cs="Times New Roman"/>
                <w:sz w:val="24"/>
                <w:szCs w:val="24"/>
              </w:rPr>
              <w:t>1-й этап - подготовительный</w:t>
            </w:r>
          </w:p>
        </w:tc>
        <w:tc>
          <w:tcPr>
            <w:tcW w:w="6010" w:type="dxa"/>
          </w:tcPr>
          <w:p w14:paraId="33502F46" w14:textId="77777777" w:rsidR="001769D4" w:rsidRPr="007C077C" w:rsidRDefault="001769D4" w:rsidP="001769D4">
            <w:pPr>
              <w:pStyle w:val="a4"/>
              <w:numPr>
                <w:ilvl w:val="0"/>
                <w:numId w:val="3"/>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077C">
              <w:rPr>
                <w:rFonts w:ascii="Times New Roman" w:hAnsi="Times New Roman" w:cs="Times New Roman"/>
                <w:sz w:val="24"/>
                <w:szCs w:val="24"/>
              </w:rPr>
              <w:t>Выбор темы, обозначение проблемы</w:t>
            </w:r>
          </w:p>
          <w:p w14:paraId="2632578A" w14:textId="77777777" w:rsidR="001769D4" w:rsidRPr="007C077C" w:rsidRDefault="001769D4" w:rsidP="001769D4">
            <w:pPr>
              <w:pStyle w:val="a4"/>
              <w:numPr>
                <w:ilvl w:val="0"/>
                <w:numId w:val="3"/>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077C">
              <w:rPr>
                <w:rFonts w:ascii="Times New Roman" w:hAnsi="Times New Roman" w:cs="Times New Roman"/>
                <w:sz w:val="24"/>
                <w:szCs w:val="24"/>
              </w:rPr>
              <w:t>Определение цели и задач проекта, его мотивации</w:t>
            </w:r>
          </w:p>
          <w:p w14:paraId="74550B11" w14:textId="77777777" w:rsidR="001769D4" w:rsidRPr="007C077C" w:rsidRDefault="001769D4" w:rsidP="001769D4">
            <w:pPr>
              <w:pStyle w:val="a4"/>
              <w:numPr>
                <w:ilvl w:val="0"/>
                <w:numId w:val="3"/>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077C">
              <w:rPr>
                <w:rFonts w:ascii="Times New Roman" w:hAnsi="Times New Roman" w:cs="Times New Roman"/>
                <w:sz w:val="24"/>
                <w:szCs w:val="24"/>
              </w:rPr>
              <w:t>Составление плана работы над проектом</w:t>
            </w:r>
          </w:p>
          <w:p w14:paraId="7D968561" w14:textId="77777777" w:rsidR="001769D4" w:rsidRPr="007C077C" w:rsidRDefault="001769D4" w:rsidP="00E17BCE">
            <w:pPr>
              <w:ind w:left="360"/>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c>
          <w:tcPr>
            <w:tcW w:w="6237" w:type="dxa"/>
          </w:tcPr>
          <w:p w14:paraId="1287E456" w14:textId="77777777" w:rsidR="001769D4" w:rsidRPr="007C077C" w:rsidRDefault="001769D4" w:rsidP="001769D4">
            <w:pPr>
              <w:pStyle w:val="a4"/>
              <w:numPr>
                <w:ilvl w:val="0"/>
                <w:numId w:val="3"/>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077C">
              <w:rPr>
                <w:rFonts w:ascii="Times New Roman" w:hAnsi="Times New Roman" w:cs="Times New Roman"/>
                <w:sz w:val="24"/>
                <w:szCs w:val="24"/>
              </w:rPr>
              <w:t>Наличие у участников представлений о целях и задачах проекта</w:t>
            </w:r>
          </w:p>
          <w:p w14:paraId="024F61BB" w14:textId="77777777" w:rsidR="001769D4" w:rsidRPr="007C077C" w:rsidRDefault="001769D4" w:rsidP="001769D4">
            <w:pPr>
              <w:pStyle w:val="a4"/>
              <w:numPr>
                <w:ilvl w:val="0"/>
                <w:numId w:val="3"/>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077C">
              <w:rPr>
                <w:rFonts w:ascii="Times New Roman" w:hAnsi="Times New Roman" w:cs="Times New Roman"/>
                <w:sz w:val="24"/>
                <w:szCs w:val="24"/>
              </w:rPr>
              <w:t>Накопление информации по теме</w:t>
            </w:r>
          </w:p>
          <w:p w14:paraId="3A64F609" w14:textId="77777777" w:rsidR="001769D4" w:rsidRPr="007C077C" w:rsidRDefault="001769D4" w:rsidP="00E17BCE">
            <w:pPr>
              <w:pStyle w:val="a4"/>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E3F8C77" w14:textId="77777777" w:rsidR="001769D4" w:rsidRPr="007C077C" w:rsidRDefault="001769D4" w:rsidP="001769D4">
            <w:pPr>
              <w:pStyle w:val="a4"/>
              <w:numPr>
                <w:ilvl w:val="0"/>
                <w:numId w:val="3"/>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077C">
              <w:rPr>
                <w:rFonts w:ascii="Times New Roman" w:hAnsi="Times New Roman" w:cs="Times New Roman"/>
                <w:sz w:val="24"/>
                <w:szCs w:val="24"/>
              </w:rPr>
              <w:t xml:space="preserve">Наличие чёткого плана работы </w:t>
            </w:r>
          </w:p>
        </w:tc>
      </w:tr>
      <w:tr w:rsidR="001769D4" w:rsidRPr="007C077C" w14:paraId="53995976" w14:textId="77777777" w:rsidTr="00E17BCE">
        <w:tc>
          <w:tcPr>
            <w:cnfStyle w:val="001000000000" w:firstRow="0" w:lastRow="0" w:firstColumn="1" w:lastColumn="0" w:oddVBand="0" w:evenVBand="0" w:oddHBand="0" w:evenHBand="0" w:firstRowFirstColumn="0" w:firstRowLastColumn="0" w:lastRowFirstColumn="0" w:lastRowLastColumn="0"/>
            <w:tcW w:w="2462" w:type="dxa"/>
            <w:hideMark/>
          </w:tcPr>
          <w:p w14:paraId="5227FAEF" w14:textId="77777777" w:rsidR="001769D4" w:rsidRPr="007C077C" w:rsidRDefault="001769D4" w:rsidP="00E17BCE">
            <w:pPr>
              <w:rPr>
                <w:rFonts w:cs="Times New Roman"/>
                <w:sz w:val="24"/>
                <w:szCs w:val="24"/>
              </w:rPr>
            </w:pPr>
            <w:r w:rsidRPr="007C077C">
              <w:rPr>
                <w:rFonts w:cs="Times New Roman"/>
                <w:sz w:val="24"/>
                <w:szCs w:val="24"/>
              </w:rPr>
              <w:t>2-й этап - практический</w:t>
            </w:r>
          </w:p>
        </w:tc>
        <w:tc>
          <w:tcPr>
            <w:tcW w:w="6010" w:type="dxa"/>
            <w:hideMark/>
          </w:tcPr>
          <w:p w14:paraId="62D28128" w14:textId="77777777" w:rsidR="001769D4" w:rsidRPr="007C077C" w:rsidRDefault="001769D4" w:rsidP="001769D4">
            <w:pPr>
              <w:pStyle w:val="a4"/>
              <w:numPr>
                <w:ilvl w:val="0"/>
                <w:numId w:val="4"/>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77C">
              <w:rPr>
                <w:rFonts w:ascii="Times New Roman" w:hAnsi="Times New Roman" w:cs="Times New Roman"/>
                <w:sz w:val="24"/>
                <w:szCs w:val="24"/>
              </w:rPr>
              <w:t>Изучение информационных источников по вопросам</w:t>
            </w:r>
          </w:p>
          <w:p w14:paraId="40B1CFAC" w14:textId="77777777" w:rsidR="001769D4" w:rsidRPr="007C077C" w:rsidRDefault="001769D4" w:rsidP="001769D4">
            <w:pPr>
              <w:pStyle w:val="a4"/>
              <w:numPr>
                <w:ilvl w:val="0"/>
                <w:numId w:val="4"/>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77C">
              <w:rPr>
                <w:rFonts w:ascii="Times New Roman" w:hAnsi="Times New Roman" w:cs="Times New Roman"/>
                <w:sz w:val="24"/>
                <w:szCs w:val="24"/>
              </w:rPr>
              <w:t>Сбор и систематизация материалов</w:t>
            </w:r>
          </w:p>
          <w:p w14:paraId="0078C1CB" w14:textId="77777777" w:rsidR="001769D4" w:rsidRPr="007C077C" w:rsidRDefault="001769D4" w:rsidP="001769D4">
            <w:pPr>
              <w:pStyle w:val="a4"/>
              <w:numPr>
                <w:ilvl w:val="0"/>
                <w:numId w:val="4"/>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77C">
              <w:rPr>
                <w:rFonts w:ascii="Times New Roman" w:hAnsi="Times New Roman" w:cs="Times New Roman"/>
                <w:sz w:val="24"/>
                <w:szCs w:val="24"/>
              </w:rPr>
              <w:lastRenderedPageBreak/>
              <w:t>Проведение различных форм работы с детьми в ходе реализации проекта</w:t>
            </w:r>
          </w:p>
          <w:p w14:paraId="33AF4716" w14:textId="77777777" w:rsidR="001769D4" w:rsidRPr="007C077C" w:rsidRDefault="001769D4" w:rsidP="001769D4">
            <w:pPr>
              <w:pStyle w:val="a4"/>
              <w:numPr>
                <w:ilvl w:val="0"/>
                <w:numId w:val="4"/>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77C">
              <w:rPr>
                <w:rFonts w:ascii="Times New Roman" w:hAnsi="Times New Roman" w:cs="Times New Roman"/>
                <w:sz w:val="24"/>
                <w:szCs w:val="24"/>
              </w:rPr>
              <w:t>Осуществление взаимодействия между участниками проекта (беседа, консультация, информационный стенд)</w:t>
            </w:r>
          </w:p>
          <w:p w14:paraId="6646F5A0" w14:textId="77777777" w:rsidR="001769D4" w:rsidRPr="007C077C" w:rsidRDefault="001769D4" w:rsidP="001769D4">
            <w:pPr>
              <w:pStyle w:val="a4"/>
              <w:numPr>
                <w:ilvl w:val="0"/>
                <w:numId w:val="4"/>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77C">
              <w:rPr>
                <w:rFonts w:ascii="Times New Roman" w:hAnsi="Times New Roman" w:cs="Times New Roman"/>
                <w:sz w:val="24"/>
                <w:szCs w:val="24"/>
              </w:rPr>
              <w:t>Оформление и подбор необходимых материалов для познавательно-творческой деятельности</w:t>
            </w:r>
          </w:p>
        </w:tc>
        <w:tc>
          <w:tcPr>
            <w:tcW w:w="6237" w:type="dxa"/>
            <w:hideMark/>
          </w:tcPr>
          <w:p w14:paraId="4B49F046" w14:textId="77777777" w:rsidR="001769D4" w:rsidRPr="007C077C" w:rsidRDefault="001769D4" w:rsidP="001769D4">
            <w:pPr>
              <w:pStyle w:val="a4"/>
              <w:numPr>
                <w:ilvl w:val="0"/>
                <w:numId w:val="4"/>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77C">
              <w:rPr>
                <w:rFonts w:ascii="Times New Roman" w:hAnsi="Times New Roman" w:cs="Times New Roman"/>
                <w:sz w:val="24"/>
                <w:szCs w:val="24"/>
              </w:rPr>
              <w:lastRenderedPageBreak/>
              <w:t>Общая работа участников проекта</w:t>
            </w:r>
          </w:p>
          <w:p w14:paraId="6E939A39" w14:textId="77777777" w:rsidR="001769D4" w:rsidRPr="007C077C" w:rsidRDefault="001769D4" w:rsidP="001769D4">
            <w:pPr>
              <w:pStyle w:val="a4"/>
              <w:numPr>
                <w:ilvl w:val="0"/>
                <w:numId w:val="4"/>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77C">
              <w:rPr>
                <w:rFonts w:ascii="Times New Roman" w:hAnsi="Times New Roman" w:cs="Times New Roman"/>
                <w:sz w:val="24"/>
                <w:szCs w:val="24"/>
              </w:rPr>
              <w:t xml:space="preserve">Организованная познавательная, игровая, экспериментальная и творческая деятельность </w:t>
            </w:r>
            <w:r w:rsidRPr="007C077C">
              <w:rPr>
                <w:rFonts w:ascii="Times New Roman" w:hAnsi="Times New Roman" w:cs="Times New Roman"/>
                <w:sz w:val="24"/>
                <w:szCs w:val="24"/>
              </w:rPr>
              <w:lastRenderedPageBreak/>
              <w:t>детей в группе и за пределами детского сада</w:t>
            </w:r>
          </w:p>
          <w:p w14:paraId="2F907305" w14:textId="77777777" w:rsidR="001769D4" w:rsidRPr="007C077C" w:rsidRDefault="001769D4" w:rsidP="001769D4">
            <w:pPr>
              <w:pStyle w:val="a4"/>
              <w:numPr>
                <w:ilvl w:val="0"/>
                <w:numId w:val="4"/>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77C">
              <w:rPr>
                <w:rFonts w:ascii="Times New Roman" w:hAnsi="Times New Roman" w:cs="Times New Roman"/>
                <w:sz w:val="24"/>
                <w:szCs w:val="24"/>
              </w:rPr>
              <w:t>Наличие методических разработок по теме</w:t>
            </w:r>
          </w:p>
        </w:tc>
      </w:tr>
      <w:tr w:rsidR="001769D4" w:rsidRPr="007C077C" w14:paraId="192CB985" w14:textId="77777777" w:rsidTr="00E17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hideMark/>
          </w:tcPr>
          <w:p w14:paraId="3D09EB1E" w14:textId="77777777" w:rsidR="001769D4" w:rsidRPr="007C077C" w:rsidRDefault="001769D4" w:rsidP="00E17BCE">
            <w:pPr>
              <w:rPr>
                <w:rFonts w:cs="Times New Roman"/>
                <w:sz w:val="24"/>
                <w:szCs w:val="24"/>
              </w:rPr>
            </w:pPr>
            <w:r w:rsidRPr="007C077C">
              <w:rPr>
                <w:rFonts w:cs="Times New Roman"/>
                <w:sz w:val="24"/>
                <w:szCs w:val="24"/>
              </w:rPr>
              <w:lastRenderedPageBreak/>
              <w:t>3-й этап – завершающий</w:t>
            </w:r>
          </w:p>
        </w:tc>
        <w:tc>
          <w:tcPr>
            <w:tcW w:w="6010" w:type="dxa"/>
            <w:hideMark/>
          </w:tcPr>
          <w:p w14:paraId="408DC347" w14:textId="77777777" w:rsidR="001769D4" w:rsidRPr="007C077C" w:rsidRDefault="001769D4" w:rsidP="001769D4">
            <w:pPr>
              <w:pStyle w:val="a4"/>
              <w:numPr>
                <w:ilvl w:val="0"/>
                <w:numId w:val="5"/>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077C">
              <w:rPr>
                <w:rFonts w:ascii="Times New Roman" w:hAnsi="Times New Roman" w:cs="Times New Roman"/>
                <w:sz w:val="24"/>
                <w:szCs w:val="24"/>
              </w:rPr>
              <w:t>Рефлексия – анализ выполнения проекта, достигнутых результатов</w:t>
            </w:r>
          </w:p>
        </w:tc>
        <w:tc>
          <w:tcPr>
            <w:tcW w:w="6237" w:type="dxa"/>
            <w:hideMark/>
          </w:tcPr>
          <w:p w14:paraId="19894B6B" w14:textId="77777777" w:rsidR="001769D4" w:rsidRPr="007C077C" w:rsidRDefault="001769D4" w:rsidP="001769D4">
            <w:pPr>
              <w:pStyle w:val="a4"/>
              <w:numPr>
                <w:ilvl w:val="0"/>
                <w:numId w:val="5"/>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077C">
              <w:rPr>
                <w:rFonts w:ascii="Times New Roman" w:hAnsi="Times New Roman" w:cs="Times New Roman"/>
                <w:sz w:val="24"/>
                <w:szCs w:val="24"/>
              </w:rPr>
              <w:t>Наличие методических материалов и продуктов проекта</w:t>
            </w:r>
          </w:p>
          <w:p w14:paraId="431F0C6E" w14:textId="77777777" w:rsidR="001769D4" w:rsidRPr="007C077C" w:rsidRDefault="001769D4" w:rsidP="001769D4">
            <w:pPr>
              <w:pStyle w:val="a4"/>
              <w:numPr>
                <w:ilvl w:val="0"/>
                <w:numId w:val="5"/>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077C">
              <w:rPr>
                <w:rFonts w:ascii="Times New Roman" w:hAnsi="Times New Roman" w:cs="Times New Roman"/>
                <w:sz w:val="24"/>
                <w:szCs w:val="24"/>
              </w:rPr>
              <w:t>Высокий уровень знаний и умений детей</w:t>
            </w:r>
          </w:p>
        </w:tc>
      </w:tr>
    </w:tbl>
    <w:p w14:paraId="63D5E9D2" w14:textId="77777777" w:rsidR="001769D4" w:rsidRPr="007C077C" w:rsidRDefault="001769D4" w:rsidP="001769D4">
      <w:pPr>
        <w:rPr>
          <w:rFonts w:cs="Times New Roman"/>
          <w:sz w:val="24"/>
          <w:szCs w:val="24"/>
        </w:rPr>
      </w:pPr>
    </w:p>
    <w:p w14:paraId="20781A92" w14:textId="77777777" w:rsidR="001769D4" w:rsidRPr="007C077C" w:rsidRDefault="001769D4" w:rsidP="001769D4">
      <w:pPr>
        <w:jc w:val="center"/>
        <w:rPr>
          <w:rFonts w:cs="Times New Roman"/>
          <w:b/>
          <w:sz w:val="24"/>
          <w:szCs w:val="24"/>
        </w:rPr>
      </w:pPr>
    </w:p>
    <w:p w14:paraId="3AA0217D" w14:textId="77777777" w:rsidR="001769D4" w:rsidRPr="007C077C" w:rsidRDefault="001769D4" w:rsidP="001769D4">
      <w:pPr>
        <w:jc w:val="center"/>
        <w:rPr>
          <w:rFonts w:cs="Times New Roman"/>
          <w:b/>
          <w:sz w:val="24"/>
          <w:szCs w:val="24"/>
        </w:rPr>
      </w:pPr>
      <w:r w:rsidRPr="007C077C">
        <w:rPr>
          <w:rFonts w:cs="Times New Roman"/>
          <w:b/>
          <w:sz w:val="24"/>
          <w:szCs w:val="24"/>
        </w:rPr>
        <w:t>Ход реализации проекта</w:t>
      </w:r>
    </w:p>
    <w:p w14:paraId="2C319912" w14:textId="77777777" w:rsidR="001769D4" w:rsidRPr="007C077C" w:rsidRDefault="001769D4" w:rsidP="001769D4">
      <w:pPr>
        <w:jc w:val="both"/>
        <w:rPr>
          <w:rFonts w:cs="Times New Roman"/>
          <w:b/>
          <w:color w:val="7030A0"/>
          <w:sz w:val="24"/>
          <w:szCs w:val="24"/>
        </w:rPr>
      </w:pPr>
      <w:r w:rsidRPr="007C077C">
        <w:rPr>
          <w:rFonts w:cs="Times New Roman"/>
          <w:b/>
          <w:color w:val="7030A0"/>
          <w:sz w:val="24"/>
          <w:szCs w:val="24"/>
        </w:rPr>
        <w:t>1-й этап – подготовительный</w:t>
      </w:r>
    </w:p>
    <w:p w14:paraId="05CA0728" w14:textId="77777777" w:rsidR="001769D4" w:rsidRPr="007C077C" w:rsidRDefault="001769D4" w:rsidP="001769D4">
      <w:pPr>
        <w:pStyle w:val="a4"/>
        <w:numPr>
          <w:ilvl w:val="0"/>
          <w:numId w:val="6"/>
        </w:numPr>
        <w:jc w:val="both"/>
        <w:rPr>
          <w:rFonts w:ascii="Times New Roman" w:hAnsi="Times New Roman" w:cs="Times New Roman"/>
          <w:sz w:val="24"/>
          <w:szCs w:val="24"/>
        </w:rPr>
      </w:pPr>
      <w:r w:rsidRPr="007C077C">
        <w:rPr>
          <w:rFonts w:ascii="Times New Roman" w:hAnsi="Times New Roman" w:cs="Times New Roman"/>
          <w:sz w:val="24"/>
          <w:szCs w:val="24"/>
        </w:rPr>
        <w:t>Оформление информационного центра для родителей:</w:t>
      </w:r>
    </w:p>
    <w:p w14:paraId="3281452D" w14:textId="5E1EA594" w:rsidR="001769D4" w:rsidRPr="007C077C" w:rsidRDefault="001769D4" w:rsidP="001769D4">
      <w:pPr>
        <w:pStyle w:val="a4"/>
        <w:numPr>
          <w:ilvl w:val="0"/>
          <w:numId w:val="16"/>
        </w:numPr>
        <w:jc w:val="both"/>
        <w:rPr>
          <w:rFonts w:ascii="Times New Roman" w:hAnsi="Times New Roman" w:cs="Times New Roman"/>
          <w:sz w:val="24"/>
          <w:szCs w:val="24"/>
        </w:rPr>
      </w:pPr>
      <w:r w:rsidRPr="007C077C">
        <w:rPr>
          <w:rFonts w:ascii="Times New Roman" w:hAnsi="Times New Roman" w:cs="Times New Roman"/>
          <w:sz w:val="24"/>
          <w:szCs w:val="24"/>
        </w:rPr>
        <w:t>«</w:t>
      </w:r>
      <w:r w:rsidR="003644EF">
        <w:rPr>
          <w:rFonts w:ascii="Times New Roman" w:hAnsi="Times New Roman" w:cs="Times New Roman"/>
          <w:sz w:val="24"/>
          <w:szCs w:val="24"/>
        </w:rPr>
        <w:t>Дидактические игры по сенсорному развитию детей</w:t>
      </w:r>
      <w:r w:rsidRPr="007C077C">
        <w:rPr>
          <w:rFonts w:ascii="Times New Roman" w:hAnsi="Times New Roman" w:cs="Times New Roman"/>
          <w:sz w:val="24"/>
          <w:szCs w:val="24"/>
        </w:rPr>
        <w:t>» - папка передвижка;</w:t>
      </w:r>
    </w:p>
    <w:p w14:paraId="2447994E" w14:textId="14B387E7" w:rsidR="001769D4" w:rsidRPr="007C077C" w:rsidRDefault="001769D4" w:rsidP="001769D4">
      <w:pPr>
        <w:pStyle w:val="a4"/>
        <w:numPr>
          <w:ilvl w:val="0"/>
          <w:numId w:val="16"/>
        </w:numPr>
        <w:jc w:val="both"/>
        <w:rPr>
          <w:rFonts w:ascii="Times New Roman" w:hAnsi="Times New Roman" w:cs="Times New Roman"/>
          <w:sz w:val="24"/>
          <w:szCs w:val="24"/>
        </w:rPr>
      </w:pPr>
      <w:r w:rsidRPr="007C077C">
        <w:rPr>
          <w:rFonts w:ascii="Times New Roman" w:hAnsi="Times New Roman" w:cs="Times New Roman"/>
          <w:sz w:val="24"/>
          <w:szCs w:val="24"/>
        </w:rPr>
        <w:t>«</w:t>
      </w:r>
      <w:r w:rsidR="003644EF">
        <w:rPr>
          <w:rFonts w:ascii="Times New Roman" w:hAnsi="Times New Roman" w:cs="Times New Roman"/>
          <w:sz w:val="24"/>
          <w:szCs w:val="24"/>
        </w:rPr>
        <w:t>Сенсорное развитие детей раннего возраста</w:t>
      </w:r>
      <w:r w:rsidRPr="007C077C">
        <w:rPr>
          <w:rFonts w:ascii="Times New Roman" w:hAnsi="Times New Roman" w:cs="Times New Roman"/>
          <w:sz w:val="24"/>
          <w:szCs w:val="24"/>
        </w:rPr>
        <w:t>» - буклет;</w:t>
      </w:r>
    </w:p>
    <w:p w14:paraId="69D10386" w14:textId="29E43913" w:rsidR="001769D4" w:rsidRPr="007C077C" w:rsidRDefault="003644EF" w:rsidP="001769D4">
      <w:pPr>
        <w:pStyle w:val="a4"/>
        <w:numPr>
          <w:ilvl w:val="0"/>
          <w:numId w:val="16"/>
        </w:numPr>
        <w:jc w:val="both"/>
        <w:rPr>
          <w:rFonts w:ascii="Times New Roman" w:hAnsi="Times New Roman" w:cs="Times New Roman"/>
          <w:sz w:val="24"/>
          <w:szCs w:val="24"/>
        </w:rPr>
      </w:pPr>
      <w:r w:rsidRPr="003644EF">
        <w:rPr>
          <w:rFonts w:ascii="Times New Roman" w:hAnsi="Times New Roman" w:cs="Times New Roman"/>
          <w:sz w:val="24"/>
          <w:szCs w:val="24"/>
        </w:rPr>
        <w:t>«Особенности сенсорного развития детей раннего возраста. Использование дидактических игр и игрушек»</w:t>
      </w:r>
      <w:r w:rsidR="001769D4" w:rsidRPr="003644EF">
        <w:rPr>
          <w:rFonts w:ascii="Times New Roman" w:hAnsi="Times New Roman" w:cs="Times New Roman"/>
          <w:sz w:val="24"/>
          <w:szCs w:val="24"/>
        </w:rPr>
        <w:t>-</w:t>
      </w:r>
      <w:r w:rsidR="001769D4" w:rsidRPr="007C077C">
        <w:rPr>
          <w:rFonts w:ascii="Times New Roman" w:hAnsi="Times New Roman" w:cs="Times New Roman"/>
          <w:sz w:val="24"/>
          <w:szCs w:val="24"/>
        </w:rPr>
        <w:t xml:space="preserve"> </w:t>
      </w:r>
      <w:r>
        <w:rPr>
          <w:rFonts w:ascii="Times New Roman" w:hAnsi="Times New Roman" w:cs="Times New Roman"/>
          <w:sz w:val="24"/>
          <w:szCs w:val="24"/>
        </w:rPr>
        <w:t>консультация для родителей</w:t>
      </w:r>
      <w:r w:rsidR="001769D4" w:rsidRPr="007C077C">
        <w:rPr>
          <w:rFonts w:ascii="Times New Roman" w:hAnsi="Times New Roman" w:cs="Times New Roman"/>
          <w:sz w:val="24"/>
          <w:szCs w:val="24"/>
        </w:rPr>
        <w:t>;</w:t>
      </w:r>
    </w:p>
    <w:p w14:paraId="128122BE" w14:textId="77777777" w:rsidR="001769D4" w:rsidRPr="007C077C" w:rsidRDefault="001769D4" w:rsidP="001769D4">
      <w:pPr>
        <w:pStyle w:val="a4"/>
        <w:numPr>
          <w:ilvl w:val="0"/>
          <w:numId w:val="6"/>
        </w:numPr>
        <w:jc w:val="both"/>
        <w:rPr>
          <w:rFonts w:ascii="Times New Roman" w:hAnsi="Times New Roman" w:cs="Times New Roman"/>
          <w:sz w:val="24"/>
          <w:szCs w:val="24"/>
        </w:rPr>
      </w:pPr>
      <w:r w:rsidRPr="007C077C">
        <w:rPr>
          <w:rFonts w:ascii="Times New Roman" w:hAnsi="Times New Roman" w:cs="Times New Roman"/>
          <w:sz w:val="24"/>
          <w:szCs w:val="24"/>
        </w:rPr>
        <w:t>Подбор наглядно-дидактических материалов и оборудования для занятий;</w:t>
      </w:r>
    </w:p>
    <w:p w14:paraId="7F1E9E8C" w14:textId="77777777" w:rsidR="001769D4" w:rsidRPr="007C077C" w:rsidRDefault="001769D4" w:rsidP="001769D4">
      <w:pPr>
        <w:pStyle w:val="a4"/>
        <w:numPr>
          <w:ilvl w:val="0"/>
          <w:numId w:val="6"/>
        </w:numPr>
        <w:jc w:val="both"/>
        <w:rPr>
          <w:rFonts w:ascii="Times New Roman" w:hAnsi="Times New Roman" w:cs="Times New Roman"/>
          <w:sz w:val="24"/>
          <w:szCs w:val="24"/>
        </w:rPr>
      </w:pPr>
      <w:r w:rsidRPr="007C077C">
        <w:rPr>
          <w:rFonts w:ascii="Times New Roman" w:hAnsi="Times New Roman" w:cs="Times New Roman"/>
          <w:sz w:val="24"/>
          <w:szCs w:val="24"/>
        </w:rPr>
        <w:t>Разработка методических пособий.</w:t>
      </w:r>
    </w:p>
    <w:p w14:paraId="54B564A8" w14:textId="77777777" w:rsidR="001769D4" w:rsidRPr="007C077C" w:rsidRDefault="001769D4" w:rsidP="001769D4">
      <w:pPr>
        <w:rPr>
          <w:rFonts w:cs="Times New Roman"/>
          <w:b/>
          <w:sz w:val="24"/>
          <w:szCs w:val="24"/>
        </w:rPr>
      </w:pPr>
      <w:r w:rsidRPr="007C077C">
        <w:rPr>
          <w:rFonts w:cs="Times New Roman"/>
          <w:b/>
          <w:color w:val="7030A0"/>
          <w:sz w:val="24"/>
          <w:szCs w:val="24"/>
        </w:rPr>
        <w:t>2-й этап – практический</w:t>
      </w:r>
      <w:r w:rsidRPr="007C077C">
        <w:rPr>
          <w:rFonts w:cs="Times New Roman"/>
          <w:b/>
          <w:sz w:val="24"/>
          <w:szCs w:val="24"/>
        </w:rPr>
        <w:t xml:space="preserve"> </w:t>
      </w:r>
    </w:p>
    <w:p w14:paraId="4DE36E5A" w14:textId="77777777" w:rsidR="001769D4" w:rsidRPr="007C077C" w:rsidRDefault="001769D4" w:rsidP="001769D4">
      <w:pPr>
        <w:rPr>
          <w:rFonts w:cs="Times New Roman"/>
          <w:b/>
          <w:sz w:val="24"/>
          <w:szCs w:val="24"/>
        </w:rPr>
      </w:pPr>
    </w:p>
    <w:p w14:paraId="290D4D10" w14:textId="77777777" w:rsidR="001769D4" w:rsidRPr="007C077C" w:rsidRDefault="001769D4" w:rsidP="001769D4">
      <w:pPr>
        <w:rPr>
          <w:rFonts w:cs="Times New Roman"/>
          <w:b/>
          <w:sz w:val="24"/>
          <w:szCs w:val="24"/>
        </w:rPr>
      </w:pPr>
    </w:p>
    <w:p w14:paraId="7E521488" w14:textId="2D1BE019" w:rsidR="001769D4" w:rsidRDefault="001769D4" w:rsidP="001769D4">
      <w:pPr>
        <w:rPr>
          <w:rFonts w:cs="Times New Roman"/>
          <w:b/>
          <w:sz w:val="24"/>
          <w:szCs w:val="24"/>
        </w:rPr>
      </w:pPr>
    </w:p>
    <w:p w14:paraId="2170F900" w14:textId="1731A6AA" w:rsidR="000A4F8D" w:rsidRDefault="000A4F8D" w:rsidP="001769D4">
      <w:pPr>
        <w:rPr>
          <w:rFonts w:cs="Times New Roman"/>
          <w:b/>
          <w:sz w:val="24"/>
          <w:szCs w:val="24"/>
        </w:rPr>
      </w:pPr>
    </w:p>
    <w:p w14:paraId="66D3802D" w14:textId="0519989A" w:rsidR="000A4F8D" w:rsidRDefault="000A4F8D" w:rsidP="001769D4">
      <w:pPr>
        <w:rPr>
          <w:rFonts w:cs="Times New Roman"/>
          <w:b/>
          <w:sz w:val="24"/>
          <w:szCs w:val="24"/>
        </w:rPr>
      </w:pPr>
    </w:p>
    <w:p w14:paraId="420004E4" w14:textId="597D06A7" w:rsidR="000A4F8D" w:rsidRDefault="000A4F8D" w:rsidP="001769D4">
      <w:pPr>
        <w:rPr>
          <w:rFonts w:cs="Times New Roman"/>
          <w:b/>
          <w:sz w:val="24"/>
          <w:szCs w:val="24"/>
        </w:rPr>
      </w:pPr>
    </w:p>
    <w:p w14:paraId="2C751CE5" w14:textId="5E79C786" w:rsidR="000A4F8D" w:rsidRDefault="000A4F8D" w:rsidP="001769D4">
      <w:pPr>
        <w:rPr>
          <w:rFonts w:cs="Times New Roman"/>
          <w:b/>
          <w:sz w:val="24"/>
          <w:szCs w:val="24"/>
        </w:rPr>
      </w:pPr>
    </w:p>
    <w:p w14:paraId="00E83D0B" w14:textId="77777777" w:rsidR="000A4F8D" w:rsidRPr="007C077C" w:rsidRDefault="000A4F8D" w:rsidP="001769D4">
      <w:pPr>
        <w:rPr>
          <w:rFonts w:cs="Times New Roman"/>
          <w:b/>
          <w:sz w:val="24"/>
          <w:szCs w:val="24"/>
        </w:rPr>
      </w:pPr>
    </w:p>
    <w:p w14:paraId="1F3BF3B3" w14:textId="18716AB5" w:rsidR="001769D4" w:rsidRPr="007C077C" w:rsidRDefault="001769D4" w:rsidP="003644EF">
      <w:pPr>
        <w:jc w:val="center"/>
        <w:rPr>
          <w:rFonts w:cs="Times New Roman"/>
          <w:b/>
          <w:color w:val="7030A0"/>
          <w:sz w:val="24"/>
          <w:szCs w:val="24"/>
        </w:rPr>
      </w:pPr>
      <w:r w:rsidRPr="007C077C">
        <w:rPr>
          <w:rFonts w:cs="Times New Roman"/>
          <w:color w:val="0000FF"/>
          <w:sz w:val="24"/>
          <w:szCs w:val="24"/>
        </w:rPr>
        <w:lastRenderedPageBreak/>
        <w:t>Модель работы над проектом «</w:t>
      </w:r>
      <w:r w:rsidR="003644EF">
        <w:rPr>
          <w:rFonts w:cs="Times New Roman"/>
          <w:color w:val="0000FF"/>
          <w:sz w:val="24"/>
          <w:szCs w:val="24"/>
        </w:rPr>
        <w:t>Познаём мир, играя</w:t>
      </w:r>
      <w:r w:rsidRPr="007C077C">
        <w:rPr>
          <w:rFonts w:cs="Times New Roman"/>
          <w:color w:val="0000FF"/>
          <w:sz w:val="24"/>
          <w:szCs w:val="24"/>
        </w:rPr>
        <w:t xml:space="preserve">» </w:t>
      </w:r>
    </w:p>
    <w:p w14:paraId="5A00CD21" w14:textId="70BD0A0F" w:rsidR="001769D4" w:rsidRPr="00CB1A1B" w:rsidRDefault="00CB1A1B" w:rsidP="00CB1A1B">
      <w:pPr>
        <w:jc w:val="center"/>
        <w:rPr>
          <w:rFonts w:cs="Times New Roman"/>
          <w:b/>
          <w:bCs/>
          <w:color w:val="C00000"/>
          <w:sz w:val="24"/>
          <w:szCs w:val="24"/>
        </w:rPr>
      </w:pPr>
      <w:r w:rsidRPr="00CB1A1B">
        <w:rPr>
          <w:b/>
          <w:bCs/>
          <w:color w:val="C00000"/>
          <w:sz w:val="24"/>
          <w:szCs w:val="24"/>
        </w:rPr>
        <w:t>Перспективный план по сенсорному воспитанию детей через дидактические игры</w:t>
      </w:r>
    </w:p>
    <w:tbl>
      <w:tblPr>
        <w:tblStyle w:val="-62"/>
        <w:tblW w:w="9341" w:type="dxa"/>
        <w:tblLayout w:type="fixed"/>
        <w:tblLook w:val="01E0" w:firstRow="1" w:lastRow="1" w:firstColumn="1" w:lastColumn="1" w:noHBand="0" w:noVBand="0"/>
      </w:tblPr>
      <w:tblGrid>
        <w:gridCol w:w="1536"/>
        <w:gridCol w:w="7805"/>
      </w:tblGrid>
      <w:tr w:rsidR="00727E7F" w14:paraId="79E273F5" w14:textId="77777777" w:rsidTr="00606B90">
        <w:trPr>
          <w:cnfStyle w:val="100000000000" w:firstRow="1" w:lastRow="0" w:firstColumn="0" w:lastColumn="0" w:oddVBand="0" w:evenVBand="0" w:oddHBand="0" w:evenHBand="0" w:firstRowFirstColumn="0" w:firstRowLastColumn="0" w:lastRowFirstColumn="0" w:lastRowLastColumn="0"/>
          <w:trHeight w:val="2438"/>
        </w:trPr>
        <w:tc>
          <w:tcPr>
            <w:cnfStyle w:val="001000000000" w:firstRow="0" w:lastRow="0" w:firstColumn="1" w:lastColumn="0" w:oddVBand="0" w:evenVBand="0" w:oddHBand="0" w:evenHBand="0" w:firstRowFirstColumn="0" w:firstRowLastColumn="0" w:lastRowFirstColumn="0" w:lastRowLastColumn="0"/>
            <w:tcW w:w="1536" w:type="dxa"/>
          </w:tcPr>
          <w:p w14:paraId="31D13B2B" w14:textId="6ADC9C30" w:rsidR="003644EF" w:rsidRPr="00727E7F" w:rsidRDefault="00727E7F" w:rsidP="00C24B01">
            <w:pPr>
              <w:pStyle w:val="TableParagraph"/>
              <w:spacing w:line="317" w:lineRule="exact"/>
              <w:rPr>
                <w:sz w:val="28"/>
              </w:rPr>
            </w:pPr>
            <w:r>
              <w:rPr>
                <w:sz w:val="28"/>
              </w:rPr>
              <w:t xml:space="preserve">Месяц </w:t>
            </w:r>
          </w:p>
        </w:tc>
        <w:tc>
          <w:tcPr>
            <w:cnfStyle w:val="000100000000" w:firstRow="0" w:lastRow="0" w:firstColumn="0" w:lastColumn="1" w:oddVBand="0" w:evenVBand="0" w:oddHBand="0" w:evenHBand="0" w:firstRowFirstColumn="0" w:firstRowLastColumn="0" w:lastRowFirstColumn="0" w:lastRowLastColumn="0"/>
            <w:tcW w:w="7805" w:type="dxa"/>
          </w:tcPr>
          <w:p w14:paraId="2D776D19" w14:textId="77777777" w:rsidR="003644EF" w:rsidRDefault="00727E7F" w:rsidP="00727E7F">
            <w:pPr>
              <w:pStyle w:val="TableParagraph"/>
              <w:tabs>
                <w:tab w:val="left" w:pos="388"/>
              </w:tabs>
              <w:spacing w:line="322" w:lineRule="exact"/>
              <w:ind w:right="867"/>
              <w:rPr>
                <w:sz w:val="28"/>
              </w:rPr>
            </w:pPr>
            <w:r>
              <w:rPr>
                <w:sz w:val="28"/>
              </w:rPr>
              <w:t>Дидактические игры</w:t>
            </w:r>
          </w:p>
          <w:p w14:paraId="19A213E8" w14:textId="56BDD403" w:rsidR="00727E7F" w:rsidRPr="003644EF" w:rsidRDefault="00727E7F" w:rsidP="00727E7F">
            <w:pPr>
              <w:pStyle w:val="TableParagraph"/>
              <w:tabs>
                <w:tab w:val="left" w:pos="388"/>
              </w:tabs>
              <w:spacing w:line="322" w:lineRule="exact"/>
              <w:ind w:left="0" w:right="867"/>
              <w:rPr>
                <w:sz w:val="28"/>
              </w:rPr>
            </w:pPr>
          </w:p>
        </w:tc>
      </w:tr>
      <w:tr w:rsidR="003644EF" w14:paraId="5D8A553F" w14:textId="77777777" w:rsidTr="00606B90">
        <w:trPr>
          <w:cnfStyle w:val="000000100000" w:firstRow="0" w:lastRow="0" w:firstColumn="0" w:lastColumn="0" w:oddVBand="0" w:evenVBand="0" w:oddHBand="1" w:evenHBand="0" w:firstRowFirstColumn="0" w:firstRowLastColumn="0" w:lastRowFirstColumn="0" w:lastRowLastColumn="0"/>
          <w:trHeight w:val="2438"/>
        </w:trPr>
        <w:tc>
          <w:tcPr>
            <w:cnfStyle w:val="001000000000" w:firstRow="0" w:lastRow="0" w:firstColumn="1" w:lastColumn="0" w:oddVBand="0" w:evenVBand="0" w:oddHBand="0" w:evenHBand="0" w:firstRowFirstColumn="0" w:firstRowLastColumn="0" w:lastRowFirstColumn="0" w:lastRowLastColumn="0"/>
            <w:tcW w:w="1536" w:type="dxa"/>
          </w:tcPr>
          <w:p w14:paraId="55652BBB" w14:textId="76AF1449" w:rsidR="003644EF" w:rsidRDefault="00727E7F" w:rsidP="00C24B01">
            <w:pPr>
              <w:pStyle w:val="TableParagraph"/>
              <w:spacing w:line="317" w:lineRule="exact"/>
              <w:rPr>
                <w:sz w:val="28"/>
              </w:rPr>
            </w:pPr>
            <w:r>
              <w:rPr>
                <w:sz w:val="28"/>
              </w:rPr>
              <w:t>Февраль</w:t>
            </w:r>
          </w:p>
        </w:tc>
        <w:tc>
          <w:tcPr>
            <w:cnfStyle w:val="000100000000" w:firstRow="0" w:lastRow="0" w:firstColumn="0" w:lastColumn="1" w:oddVBand="0" w:evenVBand="0" w:oddHBand="0" w:evenHBand="0" w:firstRowFirstColumn="0" w:firstRowLastColumn="0" w:lastRowFirstColumn="0" w:lastRowLastColumn="0"/>
            <w:tcW w:w="7805" w:type="dxa"/>
          </w:tcPr>
          <w:p w14:paraId="5E53C8E9" w14:textId="6ADADF07" w:rsidR="003644EF" w:rsidRPr="003644EF" w:rsidRDefault="003644EF" w:rsidP="003644EF">
            <w:pPr>
              <w:pStyle w:val="TableParagraph"/>
              <w:numPr>
                <w:ilvl w:val="0"/>
                <w:numId w:val="24"/>
              </w:numPr>
              <w:tabs>
                <w:tab w:val="left" w:pos="388"/>
              </w:tabs>
              <w:spacing w:line="240" w:lineRule="auto"/>
              <w:ind w:right="237" w:firstLine="0"/>
              <w:rPr>
                <w:sz w:val="28"/>
              </w:rPr>
            </w:pPr>
            <w:r w:rsidRPr="003644EF">
              <w:rPr>
                <w:sz w:val="28"/>
              </w:rPr>
              <w:t>«Забывчивый художник» развитие зрительной памяти, умение находить</w:t>
            </w:r>
            <w:r w:rsidRPr="003644EF">
              <w:rPr>
                <w:spacing w:val="-68"/>
                <w:sz w:val="28"/>
              </w:rPr>
              <w:t xml:space="preserve"> </w:t>
            </w:r>
            <w:r w:rsidR="00CB1A1B">
              <w:rPr>
                <w:spacing w:val="-68"/>
                <w:sz w:val="28"/>
              </w:rPr>
              <w:t xml:space="preserve">     </w:t>
            </w:r>
            <w:r w:rsidR="00FE24CD">
              <w:rPr>
                <w:spacing w:val="-68"/>
                <w:sz w:val="28"/>
              </w:rPr>
              <w:t xml:space="preserve">    </w:t>
            </w:r>
            <w:r w:rsidRPr="003644EF">
              <w:rPr>
                <w:sz w:val="28"/>
              </w:rPr>
              <w:t>недостающие</w:t>
            </w:r>
            <w:r w:rsidRPr="003644EF">
              <w:rPr>
                <w:spacing w:val="-1"/>
                <w:sz w:val="28"/>
              </w:rPr>
              <w:t xml:space="preserve"> </w:t>
            </w:r>
            <w:r w:rsidRPr="003644EF">
              <w:rPr>
                <w:sz w:val="28"/>
              </w:rPr>
              <w:t>элементы в</w:t>
            </w:r>
            <w:r w:rsidRPr="003644EF">
              <w:rPr>
                <w:spacing w:val="-2"/>
                <w:sz w:val="28"/>
              </w:rPr>
              <w:t xml:space="preserve"> </w:t>
            </w:r>
            <w:r w:rsidRPr="003644EF">
              <w:rPr>
                <w:sz w:val="28"/>
              </w:rPr>
              <w:t>рисунке.</w:t>
            </w:r>
          </w:p>
          <w:p w14:paraId="4F4F837C" w14:textId="77777777" w:rsidR="003644EF" w:rsidRPr="003644EF" w:rsidRDefault="003644EF" w:rsidP="003644EF">
            <w:pPr>
              <w:pStyle w:val="TableParagraph"/>
              <w:numPr>
                <w:ilvl w:val="0"/>
                <w:numId w:val="24"/>
              </w:numPr>
              <w:tabs>
                <w:tab w:val="left" w:pos="388"/>
              </w:tabs>
              <w:spacing w:line="321" w:lineRule="exact"/>
              <w:ind w:left="388"/>
              <w:rPr>
                <w:sz w:val="28"/>
              </w:rPr>
            </w:pPr>
            <w:r w:rsidRPr="003644EF">
              <w:rPr>
                <w:sz w:val="28"/>
              </w:rPr>
              <w:t>«Где</w:t>
            </w:r>
            <w:r w:rsidRPr="003644EF">
              <w:rPr>
                <w:spacing w:val="-2"/>
                <w:sz w:val="28"/>
              </w:rPr>
              <w:t xml:space="preserve"> </w:t>
            </w:r>
            <w:r w:rsidRPr="003644EF">
              <w:rPr>
                <w:sz w:val="28"/>
              </w:rPr>
              <w:t>лежит</w:t>
            </w:r>
            <w:r w:rsidRPr="003644EF">
              <w:rPr>
                <w:spacing w:val="-3"/>
                <w:sz w:val="28"/>
              </w:rPr>
              <w:t xml:space="preserve"> </w:t>
            </w:r>
            <w:r w:rsidRPr="003644EF">
              <w:rPr>
                <w:sz w:val="28"/>
              </w:rPr>
              <w:t>кубик»</w:t>
            </w:r>
            <w:r w:rsidRPr="003644EF">
              <w:rPr>
                <w:spacing w:val="-2"/>
                <w:sz w:val="28"/>
              </w:rPr>
              <w:t xml:space="preserve"> </w:t>
            </w:r>
            <w:r w:rsidRPr="003644EF">
              <w:rPr>
                <w:sz w:val="28"/>
              </w:rPr>
              <w:t>Ориентировка</w:t>
            </w:r>
            <w:r w:rsidRPr="003644EF">
              <w:rPr>
                <w:spacing w:val="-2"/>
                <w:sz w:val="28"/>
              </w:rPr>
              <w:t xml:space="preserve"> </w:t>
            </w:r>
            <w:r w:rsidRPr="003644EF">
              <w:rPr>
                <w:sz w:val="28"/>
              </w:rPr>
              <w:t>в</w:t>
            </w:r>
            <w:r w:rsidRPr="003644EF">
              <w:rPr>
                <w:spacing w:val="-2"/>
                <w:sz w:val="28"/>
              </w:rPr>
              <w:t xml:space="preserve"> </w:t>
            </w:r>
            <w:r w:rsidRPr="003644EF">
              <w:rPr>
                <w:sz w:val="28"/>
              </w:rPr>
              <w:t>пространстве.</w:t>
            </w:r>
          </w:p>
          <w:p w14:paraId="38741B04" w14:textId="0EC72DA8" w:rsidR="003644EF" w:rsidRPr="003644EF" w:rsidRDefault="00727E7F" w:rsidP="003644EF">
            <w:pPr>
              <w:pStyle w:val="TableParagraph"/>
              <w:numPr>
                <w:ilvl w:val="0"/>
                <w:numId w:val="24"/>
              </w:numPr>
              <w:tabs>
                <w:tab w:val="left" w:pos="388"/>
              </w:tabs>
              <w:spacing w:line="240" w:lineRule="auto"/>
              <w:ind w:right="219" w:firstLine="0"/>
              <w:rPr>
                <w:sz w:val="28"/>
              </w:rPr>
            </w:pPr>
            <w:r>
              <w:rPr>
                <w:sz w:val="28"/>
              </w:rPr>
              <w:t>«Цветочный лабиринт» р</w:t>
            </w:r>
            <w:r w:rsidR="00CB1A1B">
              <w:rPr>
                <w:sz w:val="28"/>
              </w:rPr>
              <w:t>амки –</w:t>
            </w:r>
            <w:r w:rsidR="003644EF" w:rsidRPr="003644EF">
              <w:rPr>
                <w:sz w:val="28"/>
              </w:rPr>
              <w:t xml:space="preserve"> вкладыш</w:t>
            </w:r>
            <w:r w:rsidR="00CB1A1B">
              <w:rPr>
                <w:sz w:val="28"/>
              </w:rPr>
              <w:t>и /</w:t>
            </w:r>
            <w:r w:rsidR="003644EF" w:rsidRPr="003644EF">
              <w:rPr>
                <w:sz w:val="28"/>
              </w:rPr>
              <w:t xml:space="preserve"> На формирование целостного образа предмета, умение</w:t>
            </w:r>
            <w:r w:rsidR="003644EF" w:rsidRPr="003644EF">
              <w:rPr>
                <w:spacing w:val="-67"/>
                <w:sz w:val="28"/>
              </w:rPr>
              <w:t xml:space="preserve"> </w:t>
            </w:r>
            <w:r w:rsidR="003644EF" w:rsidRPr="003644EF">
              <w:rPr>
                <w:sz w:val="28"/>
              </w:rPr>
              <w:t>находить</w:t>
            </w:r>
            <w:r w:rsidR="003644EF" w:rsidRPr="003644EF">
              <w:rPr>
                <w:spacing w:val="-2"/>
                <w:sz w:val="28"/>
              </w:rPr>
              <w:t xml:space="preserve"> </w:t>
            </w:r>
            <w:r w:rsidR="003644EF" w:rsidRPr="003644EF">
              <w:rPr>
                <w:sz w:val="28"/>
              </w:rPr>
              <w:t>недостающий</w:t>
            </w:r>
            <w:r w:rsidR="003644EF" w:rsidRPr="003644EF">
              <w:rPr>
                <w:spacing w:val="1"/>
                <w:sz w:val="28"/>
              </w:rPr>
              <w:t xml:space="preserve"> </w:t>
            </w:r>
            <w:r w:rsidR="003644EF" w:rsidRPr="003644EF">
              <w:rPr>
                <w:sz w:val="28"/>
              </w:rPr>
              <w:t>элемент.</w:t>
            </w:r>
          </w:p>
          <w:p w14:paraId="254B8717" w14:textId="6C9306A3" w:rsidR="003644EF" w:rsidRPr="003644EF" w:rsidRDefault="003644EF" w:rsidP="003644EF">
            <w:pPr>
              <w:pStyle w:val="TableParagraph"/>
              <w:tabs>
                <w:tab w:val="left" w:pos="388"/>
              </w:tabs>
              <w:spacing w:line="240" w:lineRule="auto"/>
              <w:ind w:right="237"/>
              <w:rPr>
                <w:sz w:val="28"/>
              </w:rPr>
            </w:pPr>
            <w:r w:rsidRPr="003644EF">
              <w:rPr>
                <w:sz w:val="28"/>
              </w:rPr>
              <w:t>«Холодно-тепло-горячо» На формирование различных тактильных</w:t>
            </w:r>
            <w:r w:rsidR="00FE24CD">
              <w:rPr>
                <w:sz w:val="28"/>
              </w:rPr>
              <w:t xml:space="preserve">  </w:t>
            </w:r>
            <w:r w:rsidRPr="003644EF">
              <w:rPr>
                <w:spacing w:val="-67"/>
                <w:sz w:val="28"/>
              </w:rPr>
              <w:t xml:space="preserve"> </w:t>
            </w:r>
            <w:r w:rsidRPr="003644EF">
              <w:rPr>
                <w:sz w:val="28"/>
              </w:rPr>
              <w:t>свойств.</w:t>
            </w:r>
          </w:p>
        </w:tc>
      </w:tr>
      <w:tr w:rsidR="00606B90" w14:paraId="6C937C79" w14:textId="77777777" w:rsidTr="00606B90">
        <w:trPr>
          <w:trHeight w:val="2086"/>
        </w:trPr>
        <w:tc>
          <w:tcPr>
            <w:cnfStyle w:val="001000000000" w:firstRow="0" w:lastRow="0" w:firstColumn="1" w:lastColumn="0" w:oddVBand="0" w:evenVBand="0" w:oddHBand="0" w:evenHBand="0" w:firstRowFirstColumn="0" w:firstRowLastColumn="0" w:lastRowFirstColumn="0" w:lastRowLastColumn="0"/>
            <w:tcW w:w="1536" w:type="dxa"/>
          </w:tcPr>
          <w:p w14:paraId="7F87858C" w14:textId="77777777" w:rsidR="003644EF" w:rsidRDefault="003644EF" w:rsidP="00C24B01">
            <w:pPr>
              <w:pStyle w:val="TableParagraph"/>
              <w:rPr>
                <w:sz w:val="28"/>
              </w:rPr>
            </w:pPr>
            <w:r>
              <w:rPr>
                <w:sz w:val="28"/>
              </w:rPr>
              <w:t>Март</w:t>
            </w:r>
          </w:p>
        </w:tc>
        <w:tc>
          <w:tcPr>
            <w:cnfStyle w:val="000100000000" w:firstRow="0" w:lastRow="0" w:firstColumn="0" w:lastColumn="1" w:oddVBand="0" w:evenVBand="0" w:oddHBand="0" w:evenHBand="0" w:firstRowFirstColumn="0" w:firstRowLastColumn="0" w:lastRowFirstColumn="0" w:lastRowLastColumn="0"/>
            <w:tcW w:w="7805" w:type="dxa"/>
          </w:tcPr>
          <w:p w14:paraId="0D1B3C55" w14:textId="615731D7" w:rsidR="003644EF" w:rsidRPr="003644EF" w:rsidRDefault="003644EF" w:rsidP="003644EF">
            <w:pPr>
              <w:pStyle w:val="TableParagraph"/>
              <w:numPr>
                <w:ilvl w:val="0"/>
                <w:numId w:val="23"/>
              </w:numPr>
              <w:tabs>
                <w:tab w:val="left" w:pos="388"/>
              </w:tabs>
              <w:spacing w:line="240" w:lineRule="auto"/>
              <w:ind w:right="945" w:firstLine="0"/>
              <w:rPr>
                <w:sz w:val="28"/>
              </w:rPr>
            </w:pPr>
            <w:r w:rsidRPr="003644EF">
              <w:rPr>
                <w:sz w:val="28"/>
              </w:rPr>
              <w:t>«Найди форму в предмете» Определение геометрических форм по</w:t>
            </w:r>
            <w:r w:rsidRPr="003644EF">
              <w:rPr>
                <w:spacing w:val="-67"/>
                <w:sz w:val="28"/>
              </w:rPr>
              <w:t xml:space="preserve"> </w:t>
            </w:r>
            <w:r w:rsidR="00CB1A1B">
              <w:rPr>
                <w:spacing w:val="-67"/>
                <w:sz w:val="28"/>
              </w:rPr>
              <w:t xml:space="preserve">  </w:t>
            </w:r>
            <w:r w:rsidR="00FE24CD">
              <w:rPr>
                <w:spacing w:val="-67"/>
                <w:sz w:val="28"/>
              </w:rPr>
              <w:t xml:space="preserve">  </w:t>
            </w:r>
            <w:r w:rsidRPr="003644EF">
              <w:rPr>
                <w:sz w:val="28"/>
              </w:rPr>
              <w:t>образцу.</w:t>
            </w:r>
          </w:p>
          <w:p w14:paraId="68E62EB7" w14:textId="359286BD" w:rsidR="003644EF" w:rsidRDefault="003644EF" w:rsidP="003644EF">
            <w:pPr>
              <w:pStyle w:val="TableParagraph"/>
              <w:numPr>
                <w:ilvl w:val="0"/>
                <w:numId w:val="23"/>
              </w:numPr>
              <w:tabs>
                <w:tab w:val="left" w:pos="388"/>
              </w:tabs>
              <w:spacing w:line="321" w:lineRule="exact"/>
              <w:ind w:left="388"/>
              <w:rPr>
                <w:sz w:val="28"/>
              </w:rPr>
            </w:pPr>
            <w:r>
              <w:rPr>
                <w:sz w:val="28"/>
              </w:rPr>
              <w:t>«</w:t>
            </w:r>
            <w:r w:rsidR="00727E7F">
              <w:rPr>
                <w:sz w:val="28"/>
              </w:rPr>
              <w:t xml:space="preserve">Весёлые </w:t>
            </w:r>
            <w:r>
              <w:rPr>
                <w:sz w:val="28"/>
              </w:rPr>
              <w:t>Матрешки»</w:t>
            </w:r>
            <w:r>
              <w:rPr>
                <w:spacing w:val="-6"/>
                <w:sz w:val="28"/>
              </w:rPr>
              <w:t xml:space="preserve"> </w:t>
            </w:r>
            <w:r>
              <w:rPr>
                <w:sz w:val="28"/>
              </w:rPr>
              <w:t>Зрительное</w:t>
            </w:r>
            <w:r>
              <w:rPr>
                <w:spacing w:val="-7"/>
                <w:sz w:val="28"/>
              </w:rPr>
              <w:t xml:space="preserve"> </w:t>
            </w:r>
            <w:r>
              <w:rPr>
                <w:sz w:val="28"/>
              </w:rPr>
              <w:t>определение</w:t>
            </w:r>
            <w:r>
              <w:rPr>
                <w:spacing w:val="-7"/>
                <w:sz w:val="28"/>
              </w:rPr>
              <w:t xml:space="preserve"> </w:t>
            </w:r>
            <w:r>
              <w:rPr>
                <w:sz w:val="28"/>
              </w:rPr>
              <w:t>величины.</w:t>
            </w:r>
          </w:p>
          <w:p w14:paraId="619B1844" w14:textId="77777777" w:rsidR="003644EF" w:rsidRPr="003644EF" w:rsidRDefault="003644EF" w:rsidP="003644EF">
            <w:pPr>
              <w:pStyle w:val="TableParagraph"/>
              <w:numPr>
                <w:ilvl w:val="0"/>
                <w:numId w:val="23"/>
              </w:numPr>
              <w:tabs>
                <w:tab w:val="left" w:pos="388"/>
              </w:tabs>
              <w:spacing w:line="322" w:lineRule="exact"/>
              <w:ind w:left="388"/>
              <w:rPr>
                <w:sz w:val="28"/>
              </w:rPr>
            </w:pPr>
            <w:r w:rsidRPr="003644EF">
              <w:rPr>
                <w:sz w:val="28"/>
              </w:rPr>
              <w:t>«Подарим</w:t>
            </w:r>
            <w:r w:rsidRPr="003644EF">
              <w:rPr>
                <w:spacing w:val="-3"/>
                <w:sz w:val="28"/>
              </w:rPr>
              <w:t xml:space="preserve"> </w:t>
            </w:r>
            <w:r w:rsidRPr="003644EF">
              <w:rPr>
                <w:sz w:val="28"/>
              </w:rPr>
              <w:t>кукле</w:t>
            </w:r>
            <w:r w:rsidRPr="003644EF">
              <w:rPr>
                <w:spacing w:val="-3"/>
                <w:sz w:val="28"/>
              </w:rPr>
              <w:t xml:space="preserve"> </w:t>
            </w:r>
            <w:r w:rsidRPr="003644EF">
              <w:rPr>
                <w:sz w:val="28"/>
              </w:rPr>
              <w:t>бусы»</w:t>
            </w:r>
            <w:r w:rsidRPr="003644EF">
              <w:rPr>
                <w:spacing w:val="-3"/>
                <w:sz w:val="28"/>
              </w:rPr>
              <w:t xml:space="preserve"> </w:t>
            </w:r>
            <w:r w:rsidRPr="003644EF">
              <w:rPr>
                <w:sz w:val="28"/>
              </w:rPr>
              <w:t>Чередование</w:t>
            </w:r>
            <w:r w:rsidRPr="003644EF">
              <w:rPr>
                <w:spacing w:val="-2"/>
                <w:sz w:val="28"/>
              </w:rPr>
              <w:t xml:space="preserve"> </w:t>
            </w:r>
            <w:r w:rsidRPr="003644EF">
              <w:rPr>
                <w:sz w:val="28"/>
              </w:rPr>
              <w:t>цвета</w:t>
            </w:r>
            <w:r w:rsidRPr="003644EF">
              <w:rPr>
                <w:spacing w:val="-4"/>
                <w:sz w:val="28"/>
              </w:rPr>
              <w:t xml:space="preserve"> </w:t>
            </w:r>
            <w:r w:rsidRPr="003644EF">
              <w:rPr>
                <w:sz w:val="28"/>
              </w:rPr>
              <w:t>по</w:t>
            </w:r>
            <w:r w:rsidRPr="003644EF">
              <w:rPr>
                <w:spacing w:val="-1"/>
                <w:sz w:val="28"/>
              </w:rPr>
              <w:t xml:space="preserve"> </w:t>
            </w:r>
            <w:r w:rsidRPr="003644EF">
              <w:rPr>
                <w:sz w:val="28"/>
              </w:rPr>
              <w:t>заданному</w:t>
            </w:r>
            <w:r w:rsidRPr="003644EF">
              <w:rPr>
                <w:spacing w:val="-6"/>
                <w:sz w:val="28"/>
              </w:rPr>
              <w:t xml:space="preserve"> </w:t>
            </w:r>
            <w:r w:rsidRPr="003644EF">
              <w:rPr>
                <w:sz w:val="28"/>
              </w:rPr>
              <w:t>образцу.</w:t>
            </w:r>
          </w:p>
          <w:p w14:paraId="15FED73A" w14:textId="09EBF6BB" w:rsidR="003644EF" w:rsidRDefault="003644EF" w:rsidP="003644EF">
            <w:pPr>
              <w:pStyle w:val="TableParagraph"/>
              <w:numPr>
                <w:ilvl w:val="0"/>
                <w:numId w:val="23"/>
              </w:numPr>
              <w:tabs>
                <w:tab w:val="left" w:pos="388"/>
              </w:tabs>
              <w:spacing w:line="324" w:lineRule="exact"/>
              <w:ind w:right="108" w:firstLine="0"/>
              <w:rPr>
                <w:sz w:val="28"/>
              </w:rPr>
            </w:pPr>
            <w:r w:rsidRPr="003644EF">
              <w:rPr>
                <w:sz w:val="28"/>
              </w:rPr>
              <w:t>«Красивая</w:t>
            </w:r>
            <w:r w:rsidRPr="003644EF">
              <w:rPr>
                <w:spacing w:val="-6"/>
                <w:sz w:val="28"/>
              </w:rPr>
              <w:t xml:space="preserve"> </w:t>
            </w:r>
            <w:r w:rsidRPr="003644EF">
              <w:rPr>
                <w:sz w:val="28"/>
              </w:rPr>
              <w:t>салфетка»</w:t>
            </w:r>
            <w:r w:rsidRPr="003644EF">
              <w:rPr>
                <w:spacing w:val="-7"/>
                <w:sz w:val="28"/>
              </w:rPr>
              <w:t xml:space="preserve"> </w:t>
            </w:r>
            <w:r w:rsidRPr="003644EF">
              <w:rPr>
                <w:sz w:val="28"/>
              </w:rPr>
              <w:t>Определение</w:t>
            </w:r>
            <w:r w:rsidRPr="003644EF">
              <w:rPr>
                <w:spacing w:val="-5"/>
                <w:sz w:val="28"/>
              </w:rPr>
              <w:t xml:space="preserve"> </w:t>
            </w:r>
            <w:r w:rsidRPr="003644EF">
              <w:rPr>
                <w:sz w:val="28"/>
              </w:rPr>
              <w:t>геометрических</w:t>
            </w:r>
            <w:r w:rsidRPr="003644EF">
              <w:rPr>
                <w:spacing w:val="-5"/>
                <w:sz w:val="28"/>
              </w:rPr>
              <w:t xml:space="preserve"> </w:t>
            </w:r>
            <w:r w:rsidRPr="003644EF">
              <w:rPr>
                <w:sz w:val="28"/>
              </w:rPr>
              <w:t>фигур.</w:t>
            </w:r>
            <w:r w:rsidRPr="003644EF">
              <w:rPr>
                <w:spacing w:val="-6"/>
                <w:sz w:val="28"/>
              </w:rPr>
              <w:t xml:space="preserve"> </w:t>
            </w:r>
            <w:r>
              <w:rPr>
                <w:sz w:val="28"/>
              </w:rPr>
              <w:t>Ориентировка</w:t>
            </w:r>
            <w:r>
              <w:rPr>
                <w:spacing w:val="-67"/>
                <w:sz w:val="28"/>
              </w:rPr>
              <w:t xml:space="preserve"> </w:t>
            </w:r>
            <w:r w:rsidR="00CB1A1B">
              <w:rPr>
                <w:spacing w:val="-67"/>
                <w:sz w:val="28"/>
              </w:rPr>
              <w:t xml:space="preserve">  </w:t>
            </w:r>
            <w:r w:rsidR="00FE24CD">
              <w:rPr>
                <w:spacing w:val="-67"/>
                <w:sz w:val="28"/>
              </w:rPr>
              <w:t xml:space="preserve">  </w:t>
            </w:r>
            <w:r>
              <w:rPr>
                <w:sz w:val="28"/>
              </w:rPr>
              <w:t>на</w:t>
            </w:r>
            <w:r>
              <w:rPr>
                <w:spacing w:val="-1"/>
                <w:sz w:val="28"/>
              </w:rPr>
              <w:t xml:space="preserve"> </w:t>
            </w:r>
            <w:r>
              <w:rPr>
                <w:sz w:val="28"/>
              </w:rPr>
              <w:t>плоскости листа.</w:t>
            </w:r>
          </w:p>
        </w:tc>
      </w:tr>
      <w:tr w:rsidR="00727E7F" w14:paraId="45329E28" w14:textId="77777777" w:rsidTr="00606B90">
        <w:trPr>
          <w:cnfStyle w:val="000000100000" w:firstRow="0" w:lastRow="0" w:firstColumn="0" w:lastColumn="0" w:oddVBand="0" w:evenVBand="0" w:oddHBand="1" w:evenHBand="0" w:firstRowFirstColumn="0" w:firstRowLastColumn="0" w:lastRowFirstColumn="0" w:lastRowLastColumn="0"/>
          <w:trHeight w:val="1735"/>
        </w:trPr>
        <w:tc>
          <w:tcPr>
            <w:cnfStyle w:val="001000000000" w:firstRow="0" w:lastRow="0" w:firstColumn="1" w:lastColumn="0" w:oddVBand="0" w:evenVBand="0" w:oddHBand="0" w:evenHBand="0" w:firstRowFirstColumn="0" w:firstRowLastColumn="0" w:lastRowFirstColumn="0" w:lastRowLastColumn="0"/>
            <w:tcW w:w="1536" w:type="dxa"/>
          </w:tcPr>
          <w:p w14:paraId="711B14D5" w14:textId="77777777" w:rsidR="003644EF" w:rsidRDefault="003644EF" w:rsidP="00C24B01">
            <w:pPr>
              <w:pStyle w:val="TableParagraph"/>
              <w:spacing w:line="312" w:lineRule="exact"/>
              <w:rPr>
                <w:sz w:val="28"/>
              </w:rPr>
            </w:pPr>
            <w:r>
              <w:rPr>
                <w:sz w:val="28"/>
              </w:rPr>
              <w:t>Апрель</w:t>
            </w:r>
          </w:p>
        </w:tc>
        <w:tc>
          <w:tcPr>
            <w:cnfStyle w:val="000100000000" w:firstRow="0" w:lastRow="0" w:firstColumn="0" w:lastColumn="1" w:oddVBand="0" w:evenVBand="0" w:oddHBand="0" w:evenHBand="0" w:firstRowFirstColumn="0" w:firstRowLastColumn="0" w:lastRowFirstColumn="0" w:lastRowLastColumn="0"/>
            <w:tcW w:w="7805" w:type="dxa"/>
          </w:tcPr>
          <w:p w14:paraId="36FB185B" w14:textId="77777777" w:rsidR="003644EF" w:rsidRPr="003644EF" w:rsidRDefault="003644EF" w:rsidP="003644EF">
            <w:pPr>
              <w:pStyle w:val="TableParagraph"/>
              <w:numPr>
                <w:ilvl w:val="0"/>
                <w:numId w:val="22"/>
              </w:numPr>
              <w:tabs>
                <w:tab w:val="left" w:pos="388"/>
              </w:tabs>
              <w:spacing w:line="312" w:lineRule="exact"/>
              <w:rPr>
                <w:sz w:val="28"/>
              </w:rPr>
            </w:pPr>
            <w:r w:rsidRPr="003644EF">
              <w:rPr>
                <w:sz w:val="28"/>
              </w:rPr>
              <w:t>«Три</w:t>
            </w:r>
            <w:r w:rsidRPr="003644EF">
              <w:rPr>
                <w:spacing w:val="-3"/>
                <w:sz w:val="28"/>
              </w:rPr>
              <w:t xml:space="preserve"> </w:t>
            </w:r>
            <w:r w:rsidRPr="003644EF">
              <w:rPr>
                <w:sz w:val="28"/>
              </w:rPr>
              <w:t>медведя»</w:t>
            </w:r>
            <w:r w:rsidRPr="003644EF">
              <w:rPr>
                <w:spacing w:val="-5"/>
                <w:sz w:val="28"/>
              </w:rPr>
              <w:t xml:space="preserve"> </w:t>
            </w:r>
            <w:r w:rsidRPr="003644EF">
              <w:rPr>
                <w:sz w:val="28"/>
              </w:rPr>
              <w:t>Умение</w:t>
            </w:r>
            <w:r w:rsidRPr="003644EF">
              <w:rPr>
                <w:spacing w:val="-2"/>
                <w:sz w:val="28"/>
              </w:rPr>
              <w:t xml:space="preserve"> </w:t>
            </w:r>
            <w:r w:rsidRPr="003644EF">
              <w:rPr>
                <w:sz w:val="28"/>
              </w:rPr>
              <w:t>соотносить</w:t>
            </w:r>
            <w:r w:rsidRPr="003644EF">
              <w:rPr>
                <w:spacing w:val="-4"/>
                <w:sz w:val="28"/>
              </w:rPr>
              <w:t xml:space="preserve"> </w:t>
            </w:r>
            <w:r w:rsidRPr="003644EF">
              <w:rPr>
                <w:sz w:val="28"/>
              </w:rPr>
              <w:t>величину</w:t>
            </w:r>
            <w:r w:rsidRPr="003644EF">
              <w:rPr>
                <w:spacing w:val="-4"/>
                <w:sz w:val="28"/>
              </w:rPr>
              <w:t xml:space="preserve"> </w:t>
            </w:r>
            <w:r w:rsidRPr="003644EF">
              <w:rPr>
                <w:sz w:val="28"/>
              </w:rPr>
              <w:t>предметов.</w:t>
            </w:r>
          </w:p>
          <w:p w14:paraId="59E220F7" w14:textId="0F64F01E" w:rsidR="003644EF" w:rsidRPr="003644EF" w:rsidRDefault="003644EF" w:rsidP="003644EF">
            <w:pPr>
              <w:pStyle w:val="TableParagraph"/>
              <w:numPr>
                <w:ilvl w:val="0"/>
                <w:numId w:val="22"/>
              </w:numPr>
              <w:tabs>
                <w:tab w:val="left" w:pos="388"/>
              </w:tabs>
              <w:spacing w:line="240" w:lineRule="auto"/>
              <w:ind w:left="107" w:right="465" w:firstLine="0"/>
              <w:rPr>
                <w:sz w:val="28"/>
              </w:rPr>
            </w:pPr>
            <w:r w:rsidRPr="003644EF">
              <w:rPr>
                <w:sz w:val="28"/>
              </w:rPr>
              <w:t>«Что</w:t>
            </w:r>
            <w:r w:rsidRPr="003644EF">
              <w:rPr>
                <w:spacing w:val="-4"/>
                <w:sz w:val="28"/>
              </w:rPr>
              <w:t xml:space="preserve"> </w:t>
            </w:r>
            <w:r w:rsidRPr="003644EF">
              <w:rPr>
                <w:sz w:val="28"/>
              </w:rPr>
              <w:t>нарисовано»</w:t>
            </w:r>
            <w:r w:rsidRPr="003644EF">
              <w:rPr>
                <w:spacing w:val="-7"/>
                <w:sz w:val="28"/>
              </w:rPr>
              <w:t xml:space="preserve"> </w:t>
            </w:r>
            <w:r w:rsidRPr="003644EF">
              <w:rPr>
                <w:sz w:val="28"/>
              </w:rPr>
              <w:t>Умение</w:t>
            </w:r>
            <w:r w:rsidRPr="003644EF">
              <w:rPr>
                <w:spacing w:val="-3"/>
                <w:sz w:val="28"/>
              </w:rPr>
              <w:t xml:space="preserve"> </w:t>
            </w:r>
            <w:r w:rsidRPr="003644EF">
              <w:rPr>
                <w:sz w:val="28"/>
              </w:rPr>
              <w:t>переносить</w:t>
            </w:r>
            <w:r w:rsidRPr="003644EF">
              <w:rPr>
                <w:spacing w:val="-7"/>
                <w:sz w:val="28"/>
              </w:rPr>
              <w:t xml:space="preserve"> </w:t>
            </w:r>
            <w:r w:rsidRPr="003644EF">
              <w:rPr>
                <w:sz w:val="28"/>
              </w:rPr>
              <w:t>пространственные</w:t>
            </w:r>
            <w:r w:rsidRPr="003644EF">
              <w:rPr>
                <w:spacing w:val="-3"/>
                <w:sz w:val="28"/>
              </w:rPr>
              <w:t xml:space="preserve"> </w:t>
            </w:r>
            <w:r w:rsidRPr="003644EF">
              <w:rPr>
                <w:sz w:val="28"/>
              </w:rPr>
              <w:t>отношения</w:t>
            </w:r>
            <w:r w:rsidRPr="003644EF">
              <w:rPr>
                <w:spacing w:val="-3"/>
                <w:sz w:val="28"/>
              </w:rPr>
              <w:t xml:space="preserve"> </w:t>
            </w:r>
            <w:r w:rsidRPr="003644EF">
              <w:rPr>
                <w:sz w:val="28"/>
              </w:rPr>
              <w:t>с</w:t>
            </w:r>
            <w:r w:rsidRPr="003644EF">
              <w:rPr>
                <w:spacing w:val="-67"/>
                <w:sz w:val="28"/>
              </w:rPr>
              <w:t xml:space="preserve"> </w:t>
            </w:r>
            <w:r w:rsidR="00CB1A1B">
              <w:rPr>
                <w:spacing w:val="-67"/>
                <w:sz w:val="28"/>
              </w:rPr>
              <w:t xml:space="preserve">  </w:t>
            </w:r>
            <w:r w:rsidR="00FE24CD">
              <w:rPr>
                <w:spacing w:val="-67"/>
                <w:sz w:val="28"/>
              </w:rPr>
              <w:t xml:space="preserve">  </w:t>
            </w:r>
            <w:r w:rsidRPr="003644EF">
              <w:rPr>
                <w:sz w:val="28"/>
              </w:rPr>
              <w:t>плоскостного</w:t>
            </w:r>
            <w:r w:rsidRPr="003644EF">
              <w:rPr>
                <w:spacing w:val="-3"/>
                <w:sz w:val="28"/>
              </w:rPr>
              <w:t xml:space="preserve"> </w:t>
            </w:r>
            <w:r w:rsidRPr="003644EF">
              <w:rPr>
                <w:sz w:val="28"/>
              </w:rPr>
              <w:t>на</w:t>
            </w:r>
            <w:r w:rsidRPr="003644EF">
              <w:rPr>
                <w:spacing w:val="-3"/>
                <w:sz w:val="28"/>
              </w:rPr>
              <w:t xml:space="preserve"> </w:t>
            </w:r>
            <w:r w:rsidRPr="003644EF">
              <w:rPr>
                <w:sz w:val="28"/>
              </w:rPr>
              <w:t>объемное.</w:t>
            </w:r>
          </w:p>
          <w:p w14:paraId="53178FA0" w14:textId="245C4339" w:rsidR="003644EF" w:rsidRPr="003644EF" w:rsidRDefault="003644EF" w:rsidP="00C24B01">
            <w:pPr>
              <w:pStyle w:val="TableParagraph"/>
              <w:spacing w:line="322" w:lineRule="exact"/>
              <w:rPr>
                <w:sz w:val="28"/>
              </w:rPr>
            </w:pPr>
            <w:r w:rsidRPr="003644EF">
              <w:rPr>
                <w:sz w:val="28"/>
              </w:rPr>
              <w:t>3</w:t>
            </w:r>
            <w:r w:rsidRPr="003644EF">
              <w:rPr>
                <w:spacing w:val="-3"/>
                <w:sz w:val="28"/>
              </w:rPr>
              <w:t xml:space="preserve"> </w:t>
            </w:r>
            <w:r w:rsidRPr="003644EF">
              <w:rPr>
                <w:sz w:val="28"/>
              </w:rPr>
              <w:t>«Цветные</w:t>
            </w:r>
            <w:r w:rsidRPr="003644EF">
              <w:rPr>
                <w:spacing w:val="-4"/>
                <w:sz w:val="28"/>
              </w:rPr>
              <w:t xml:space="preserve"> </w:t>
            </w:r>
            <w:r w:rsidRPr="003644EF">
              <w:rPr>
                <w:sz w:val="28"/>
              </w:rPr>
              <w:t>автомобили</w:t>
            </w:r>
            <w:r w:rsidR="00CB1A1B">
              <w:rPr>
                <w:spacing w:val="-4"/>
                <w:sz w:val="28"/>
              </w:rPr>
              <w:t xml:space="preserve">» </w:t>
            </w:r>
            <w:r w:rsidRPr="003644EF">
              <w:rPr>
                <w:sz w:val="28"/>
              </w:rPr>
              <w:t>Ориентировка</w:t>
            </w:r>
            <w:r w:rsidRPr="003644EF">
              <w:rPr>
                <w:spacing w:val="-7"/>
                <w:sz w:val="28"/>
              </w:rPr>
              <w:t xml:space="preserve"> </w:t>
            </w:r>
            <w:r w:rsidRPr="003644EF">
              <w:rPr>
                <w:sz w:val="28"/>
              </w:rPr>
              <w:t>на</w:t>
            </w:r>
            <w:r w:rsidRPr="003644EF">
              <w:rPr>
                <w:spacing w:val="-3"/>
                <w:sz w:val="28"/>
              </w:rPr>
              <w:t xml:space="preserve"> </w:t>
            </w:r>
            <w:r w:rsidRPr="003644EF">
              <w:rPr>
                <w:sz w:val="28"/>
              </w:rPr>
              <w:t>цветовой</w:t>
            </w:r>
            <w:r w:rsidRPr="003644EF">
              <w:rPr>
                <w:spacing w:val="-4"/>
                <w:sz w:val="28"/>
              </w:rPr>
              <w:t xml:space="preserve"> </w:t>
            </w:r>
            <w:r w:rsidRPr="003644EF">
              <w:rPr>
                <w:sz w:val="28"/>
              </w:rPr>
              <w:t>сигнал.</w:t>
            </w:r>
          </w:p>
          <w:p w14:paraId="49EDDC8B" w14:textId="77777777" w:rsidR="003644EF" w:rsidRPr="003644EF" w:rsidRDefault="003644EF" w:rsidP="00C24B01">
            <w:pPr>
              <w:pStyle w:val="TableParagraph"/>
              <w:spacing w:before="2" w:line="308" w:lineRule="exact"/>
              <w:rPr>
                <w:sz w:val="28"/>
              </w:rPr>
            </w:pPr>
            <w:r w:rsidRPr="003644EF">
              <w:rPr>
                <w:sz w:val="28"/>
              </w:rPr>
              <w:t>4.</w:t>
            </w:r>
            <w:r w:rsidRPr="003644EF">
              <w:rPr>
                <w:spacing w:val="-4"/>
                <w:sz w:val="28"/>
              </w:rPr>
              <w:t xml:space="preserve"> </w:t>
            </w:r>
            <w:r w:rsidRPr="003644EF">
              <w:rPr>
                <w:sz w:val="28"/>
              </w:rPr>
              <w:t>«Чудесный</w:t>
            </w:r>
            <w:r w:rsidRPr="003644EF">
              <w:rPr>
                <w:spacing w:val="-2"/>
                <w:sz w:val="28"/>
              </w:rPr>
              <w:t xml:space="preserve"> </w:t>
            </w:r>
            <w:r w:rsidRPr="003644EF">
              <w:rPr>
                <w:sz w:val="28"/>
              </w:rPr>
              <w:t>мешочек»</w:t>
            </w:r>
            <w:r w:rsidRPr="003644EF">
              <w:rPr>
                <w:spacing w:val="-3"/>
                <w:sz w:val="28"/>
              </w:rPr>
              <w:t xml:space="preserve"> </w:t>
            </w:r>
            <w:r w:rsidRPr="003644EF">
              <w:rPr>
                <w:sz w:val="28"/>
              </w:rPr>
              <w:t>На</w:t>
            </w:r>
            <w:r w:rsidRPr="003644EF">
              <w:rPr>
                <w:spacing w:val="-2"/>
                <w:sz w:val="28"/>
              </w:rPr>
              <w:t xml:space="preserve"> </w:t>
            </w:r>
            <w:r w:rsidRPr="003644EF">
              <w:rPr>
                <w:sz w:val="28"/>
              </w:rPr>
              <w:t>развитие</w:t>
            </w:r>
            <w:r w:rsidRPr="003644EF">
              <w:rPr>
                <w:spacing w:val="-2"/>
                <w:sz w:val="28"/>
              </w:rPr>
              <w:t xml:space="preserve"> </w:t>
            </w:r>
            <w:r w:rsidRPr="003644EF">
              <w:rPr>
                <w:sz w:val="28"/>
              </w:rPr>
              <w:t>тактильных</w:t>
            </w:r>
            <w:r w:rsidRPr="003644EF">
              <w:rPr>
                <w:spacing w:val="-5"/>
                <w:sz w:val="28"/>
              </w:rPr>
              <w:t xml:space="preserve"> </w:t>
            </w:r>
            <w:r w:rsidRPr="003644EF">
              <w:rPr>
                <w:sz w:val="28"/>
              </w:rPr>
              <w:t>ощущений.</w:t>
            </w:r>
          </w:p>
        </w:tc>
      </w:tr>
      <w:tr w:rsidR="00606B90" w14:paraId="46FA4285" w14:textId="77777777" w:rsidTr="00606B90">
        <w:trPr>
          <w:cnfStyle w:val="010000000000" w:firstRow="0" w:lastRow="1" w:firstColumn="0" w:lastColumn="0" w:oddVBand="0" w:evenVBand="0" w:oddHBand="0" w:evenHBand="0" w:firstRowFirstColumn="0" w:firstRowLastColumn="0" w:lastRowFirstColumn="0" w:lastRowLastColumn="0"/>
          <w:trHeight w:val="2635"/>
        </w:trPr>
        <w:tc>
          <w:tcPr>
            <w:cnfStyle w:val="001000000000" w:firstRow="0" w:lastRow="0" w:firstColumn="1" w:lastColumn="0" w:oddVBand="0" w:evenVBand="0" w:oddHBand="0" w:evenHBand="0" w:firstRowFirstColumn="0" w:firstRowLastColumn="0" w:lastRowFirstColumn="0" w:lastRowLastColumn="0"/>
            <w:tcW w:w="1536" w:type="dxa"/>
          </w:tcPr>
          <w:p w14:paraId="41EA4052" w14:textId="77777777" w:rsidR="003644EF" w:rsidRDefault="003644EF" w:rsidP="00C24B01">
            <w:pPr>
              <w:pStyle w:val="TableParagraph"/>
              <w:rPr>
                <w:sz w:val="28"/>
              </w:rPr>
            </w:pPr>
            <w:r>
              <w:rPr>
                <w:sz w:val="28"/>
              </w:rPr>
              <w:t>Май</w:t>
            </w:r>
          </w:p>
        </w:tc>
        <w:tc>
          <w:tcPr>
            <w:cnfStyle w:val="000100000000" w:firstRow="0" w:lastRow="0" w:firstColumn="0" w:lastColumn="1" w:oddVBand="0" w:evenVBand="0" w:oddHBand="0" w:evenHBand="0" w:firstRowFirstColumn="0" w:firstRowLastColumn="0" w:lastRowFirstColumn="0" w:lastRowLastColumn="0"/>
            <w:tcW w:w="7805" w:type="dxa"/>
          </w:tcPr>
          <w:p w14:paraId="52B250D2" w14:textId="77777777" w:rsidR="003644EF" w:rsidRPr="003644EF" w:rsidRDefault="003644EF" w:rsidP="003644EF">
            <w:pPr>
              <w:pStyle w:val="TableParagraph"/>
              <w:numPr>
                <w:ilvl w:val="0"/>
                <w:numId w:val="21"/>
              </w:numPr>
              <w:tabs>
                <w:tab w:val="left" w:pos="388"/>
              </w:tabs>
              <w:rPr>
                <w:sz w:val="28"/>
              </w:rPr>
            </w:pPr>
            <w:r w:rsidRPr="003644EF">
              <w:rPr>
                <w:sz w:val="28"/>
              </w:rPr>
              <w:t>«Строим</w:t>
            </w:r>
            <w:r w:rsidRPr="003644EF">
              <w:rPr>
                <w:spacing w:val="-5"/>
                <w:sz w:val="28"/>
              </w:rPr>
              <w:t xml:space="preserve"> </w:t>
            </w:r>
            <w:r w:rsidRPr="003644EF">
              <w:rPr>
                <w:sz w:val="28"/>
              </w:rPr>
              <w:t>по</w:t>
            </w:r>
            <w:r w:rsidRPr="003644EF">
              <w:rPr>
                <w:spacing w:val="-2"/>
                <w:sz w:val="28"/>
              </w:rPr>
              <w:t xml:space="preserve"> </w:t>
            </w:r>
            <w:r w:rsidRPr="003644EF">
              <w:rPr>
                <w:sz w:val="28"/>
              </w:rPr>
              <w:t>образцу»</w:t>
            </w:r>
            <w:r w:rsidRPr="003644EF">
              <w:rPr>
                <w:spacing w:val="-3"/>
                <w:sz w:val="28"/>
              </w:rPr>
              <w:t xml:space="preserve"> </w:t>
            </w:r>
            <w:r w:rsidRPr="003644EF">
              <w:rPr>
                <w:sz w:val="28"/>
              </w:rPr>
              <w:t>Умение</w:t>
            </w:r>
            <w:r w:rsidRPr="003644EF">
              <w:rPr>
                <w:spacing w:val="-1"/>
                <w:sz w:val="28"/>
              </w:rPr>
              <w:t xml:space="preserve"> </w:t>
            </w:r>
            <w:r w:rsidRPr="003644EF">
              <w:rPr>
                <w:sz w:val="28"/>
              </w:rPr>
              <w:t>соотносить</w:t>
            </w:r>
            <w:r w:rsidRPr="003644EF">
              <w:rPr>
                <w:spacing w:val="-2"/>
                <w:sz w:val="28"/>
              </w:rPr>
              <w:t xml:space="preserve"> </w:t>
            </w:r>
            <w:r w:rsidRPr="003644EF">
              <w:rPr>
                <w:sz w:val="28"/>
              </w:rPr>
              <w:t>объекты</w:t>
            </w:r>
            <w:r w:rsidRPr="003644EF">
              <w:rPr>
                <w:spacing w:val="-5"/>
                <w:sz w:val="28"/>
              </w:rPr>
              <w:t xml:space="preserve"> </w:t>
            </w:r>
            <w:r w:rsidRPr="003644EF">
              <w:rPr>
                <w:sz w:val="28"/>
              </w:rPr>
              <w:t>по величине.</w:t>
            </w:r>
          </w:p>
          <w:p w14:paraId="1DD369A0" w14:textId="77777777" w:rsidR="003644EF" w:rsidRPr="003644EF" w:rsidRDefault="003644EF" w:rsidP="003644EF">
            <w:pPr>
              <w:pStyle w:val="TableParagraph"/>
              <w:numPr>
                <w:ilvl w:val="0"/>
                <w:numId w:val="21"/>
              </w:numPr>
              <w:tabs>
                <w:tab w:val="left" w:pos="388"/>
              </w:tabs>
              <w:spacing w:line="322" w:lineRule="exact"/>
              <w:rPr>
                <w:sz w:val="28"/>
              </w:rPr>
            </w:pPr>
            <w:r w:rsidRPr="003644EF">
              <w:rPr>
                <w:sz w:val="28"/>
              </w:rPr>
              <w:t>«Светофор»</w:t>
            </w:r>
            <w:r w:rsidRPr="003644EF">
              <w:rPr>
                <w:spacing w:val="-4"/>
                <w:sz w:val="28"/>
              </w:rPr>
              <w:t xml:space="preserve"> </w:t>
            </w:r>
            <w:r w:rsidRPr="003644EF">
              <w:rPr>
                <w:sz w:val="28"/>
              </w:rPr>
              <w:t>Ориентировка</w:t>
            </w:r>
            <w:r w:rsidRPr="003644EF">
              <w:rPr>
                <w:spacing w:val="-2"/>
                <w:sz w:val="28"/>
              </w:rPr>
              <w:t xml:space="preserve"> </w:t>
            </w:r>
            <w:r w:rsidRPr="003644EF">
              <w:rPr>
                <w:sz w:val="28"/>
              </w:rPr>
              <w:t>на</w:t>
            </w:r>
            <w:r w:rsidRPr="003644EF">
              <w:rPr>
                <w:spacing w:val="-6"/>
                <w:sz w:val="28"/>
              </w:rPr>
              <w:t xml:space="preserve"> </w:t>
            </w:r>
            <w:r w:rsidRPr="003644EF">
              <w:rPr>
                <w:sz w:val="28"/>
              </w:rPr>
              <w:t>цветовой</w:t>
            </w:r>
            <w:r w:rsidRPr="003644EF">
              <w:rPr>
                <w:spacing w:val="-2"/>
                <w:sz w:val="28"/>
              </w:rPr>
              <w:t xml:space="preserve"> </w:t>
            </w:r>
            <w:r w:rsidRPr="003644EF">
              <w:rPr>
                <w:sz w:val="28"/>
              </w:rPr>
              <w:t>сигнал.</w:t>
            </w:r>
          </w:p>
          <w:p w14:paraId="5287D0BA" w14:textId="2BEB8F61" w:rsidR="003644EF" w:rsidRPr="003644EF" w:rsidRDefault="003644EF" w:rsidP="003644EF">
            <w:pPr>
              <w:pStyle w:val="TableParagraph"/>
              <w:numPr>
                <w:ilvl w:val="0"/>
                <w:numId w:val="21"/>
              </w:numPr>
              <w:tabs>
                <w:tab w:val="left" w:pos="388"/>
              </w:tabs>
              <w:spacing w:line="240" w:lineRule="auto"/>
              <w:ind w:left="107" w:right="1067" w:firstLine="0"/>
              <w:rPr>
                <w:sz w:val="28"/>
              </w:rPr>
            </w:pPr>
            <w:r w:rsidRPr="003644EF">
              <w:rPr>
                <w:sz w:val="28"/>
              </w:rPr>
              <w:t>«Рисование</w:t>
            </w:r>
            <w:r w:rsidRPr="003644EF">
              <w:rPr>
                <w:spacing w:val="-5"/>
                <w:sz w:val="28"/>
              </w:rPr>
              <w:t xml:space="preserve"> </w:t>
            </w:r>
            <w:r w:rsidRPr="003644EF">
              <w:rPr>
                <w:sz w:val="28"/>
              </w:rPr>
              <w:t>палочками»</w:t>
            </w:r>
            <w:r w:rsidRPr="003644EF">
              <w:rPr>
                <w:spacing w:val="-5"/>
                <w:sz w:val="28"/>
              </w:rPr>
              <w:t xml:space="preserve"> </w:t>
            </w:r>
            <w:r w:rsidRPr="003644EF">
              <w:rPr>
                <w:sz w:val="28"/>
              </w:rPr>
              <w:t>Выкладывание</w:t>
            </w:r>
            <w:r w:rsidRPr="003644EF">
              <w:rPr>
                <w:spacing w:val="-5"/>
                <w:sz w:val="28"/>
              </w:rPr>
              <w:t xml:space="preserve"> </w:t>
            </w:r>
            <w:r w:rsidRPr="003644EF">
              <w:rPr>
                <w:sz w:val="28"/>
              </w:rPr>
              <w:t>геометрических</w:t>
            </w:r>
            <w:r w:rsidRPr="003644EF">
              <w:rPr>
                <w:spacing w:val="-3"/>
                <w:sz w:val="28"/>
              </w:rPr>
              <w:t xml:space="preserve"> </w:t>
            </w:r>
            <w:r w:rsidRPr="003644EF">
              <w:rPr>
                <w:sz w:val="28"/>
              </w:rPr>
              <w:t>фигур</w:t>
            </w:r>
            <w:r w:rsidRPr="003644EF">
              <w:rPr>
                <w:spacing w:val="-4"/>
                <w:sz w:val="28"/>
              </w:rPr>
              <w:t xml:space="preserve"> </w:t>
            </w:r>
            <w:r w:rsidRPr="003644EF">
              <w:rPr>
                <w:sz w:val="28"/>
              </w:rPr>
              <w:t>из</w:t>
            </w:r>
            <w:r w:rsidR="00FE24CD">
              <w:rPr>
                <w:sz w:val="28"/>
              </w:rPr>
              <w:t xml:space="preserve">  </w:t>
            </w:r>
            <w:r w:rsidRPr="003644EF">
              <w:rPr>
                <w:spacing w:val="-67"/>
                <w:sz w:val="28"/>
              </w:rPr>
              <w:t xml:space="preserve"> </w:t>
            </w:r>
            <w:r w:rsidRPr="003644EF">
              <w:rPr>
                <w:sz w:val="28"/>
              </w:rPr>
              <w:t>счетных палочек.</w:t>
            </w:r>
          </w:p>
          <w:p w14:paraId="0563D996" w14:textId="77777777" w:rsidR="003644EF" w:rsidRPr="00CB1A1B" w:rsidRDefault="003644EF" w:rsidP="003644EF">
            <w:pPr>
              <w:pStyle w:val="TableParagraph"/>
              <w:numPr>
                <w:ilvl w:val="0"/>
                <w:numId w:val="21"/>
              </w:numPr>
              <w:tabs>
                <w:tab w:val="left" w:pos="388"/>
              </w:tabs>
              <w:spacing w:line="321" w:lineRule="exact"/>
              <w:rPr>
                <w:sz w:val="28"/>
              </w:rPr>
            </w:pPr>
            <w:r w:rsidRPr="003644EF">
              <w:rPr>
                <w:sz w:val="28"/>
              </w:rPr>
              <w:t>«Где</w:t>
            </w:r>
            <w:r w:rsidRPr="003644EF">
              <w:rPr>
                <w:spacing w:val="-3"/>
                <w:sz w:val="28"/>
              </w:rPr>
              <w:t xml:space="preserve"> </w:t>
            </w:r>
            <w:r w:rsidRPr="003644EF">
              <w:rPr>
                <w:sz w:val="28"/>
              </w:rPr>
              <w:t>лежит</w:t>
            </w:r>
            <w:r w:rsidRPr="003644EF">
              <w:rPr>
                <w:spacing w:val="-3"/>
                <w:sz w:val="28"/>
              </w:rPr>
              <w:t xml:space="preserve"> </w:t>
            </w:r>
            <w:r w:rsidRPr="003644EF">
              <w:rPr>
                <w:sz w:val="28"/>
              </w:rPr>
              <w:t>кубик»</w:t>
            </w:r>
            <w:r w:rsidRPr="003644EF">
              <w:rPr>
                <w:spacing w:val="-3"/>
                <w:sz w:val="28"/>
              </w:rPr>
              <w:t xml:space="preserve"> </w:t>
            </w:r>
            <w:r w:rsidRPr="003644EF">
              <w:rPr>
                <w:sz w:val="28"/>
              </w:rPr>
              <w:t>Ориентировка</w:t>
            </w:r>
            <w:r w:rsidRPr="003644EF">
              <w:rPr>
                <w:spacing w:val="-2"/>
                <w:sz w:val="28"/>
              </w:rPr>
              <w:t xml:space="preserve"> </w:t>
            </w:r>
            <w:r w:rsidRPr="003644EF">
              <w:rPr>
                <w:sz w:val="28"/>
              </w:rPr>
              <w:t>в</w:t>
            </w:r>
            <w:r w:rsidRPr="003644EF">
              <w:rPr>
                <w:spacing w:val="-3"/>
                <w:sz w:val="28"/>
              </w:rPr>
              <w:t xml:space="preserve"> </w:t>
            </w:r>
            <w:r w:rsidRPr="003644EF">
              <w:rPr>
                <w:sz w:val="28"/>
              </w:rPr>
              <w:t>пространстве.</w:t>
            </w:r>
          </w:p>
          <w:p w14:paraId="3F5F52DA" w14:textId="188EDDC7" w:rsidR="00CB1A1B" w:rsidRPr="003644EF" w:rsidRDefault="00CB1A1B" w:rsidP="003644EF">
            <w:pPr>
              <w:pStyle w:val="TableParagraph"/>
              <w:numPr>
                <w:ilvl w:val="0"/>
                <w:numId w:val="21"/>
              </w:numPr>
              <w:tabs>
                <w:tab w:val="left" w:pos="388"/>
              </w:tabs>
              <w:spacing w:line="321" w:lineRule="exact"/>
              <w:rPr>
                <w:sz w:val="28"/>
              </w:rPr>
            </w:pPr>
            <w:r>
              <w:rPr>
                <w:sz w:val="28"/>
              </w:rPr>
              <w:t>«Умные шнурочки» Развитие мелкой моторики.</w:t>
            </w:r>
          </w:p>
        </w:tc>
      </w:tr>
    </w:tbl>
    <w:p w14:paraId="2CE459F2" w14:textId="5F3BF8E7" w:rsidR="001769D4" w:rsidRDefault="001769D4" w:rsidP="000A4F8D">
      <w:pPr>
        <w:rPr>
          <w:rFonts w:cs="Times New Roman"/>
          <w:b/>
          <w:sz w:val="24"/>
          <w:szCs w:val="24"/>
        </w:rPr>
      </w:pPr>
    </w:p>
    <w:p w14:paraId="4F5B7334" w14:textId="77777777" w:rsidR="001769D4" w:rsidRPr="00FE24CD" w:rsidRDefault="001769D4" w:rsidP="001769D4">
      <w:pPr>
        <w:jc w:val="center"/>
        <w:rPr>
          <w:rFonts w:cs="Times New Roman"/>
          <w:b/>
          <w:bCs/>
          <w:color w:val="7030A0"/>
          <w:sz w:val="24"/>
          <w:szCs w:val="24"/>
        </w:rPr>
      </w:pPr>
    </w:p>
    <w:p w14:paraId="025F6703" w14:textId="77777777" w:rsidR="001769D4" w:rsidRPr="00FE24CD" w:rsidRDefault="001769D4" w:rsidP="001769D4">
      <w:pPr>
        <w:jc w:val="center"/>
        <w:rPr>
          <w:rFonts w:cs="Times New Roman"/>
          <w:b/>
          <w:bCs/>
          <w:color w:val="7030A0"/>
          <w:sz w:val="24"/>
          <w:szCs w:val="24"/>
        </w:rPr>
      </w:pPr>
      <w:r w:rsidRPr="00FE24CD">
        <w:rPr>
          <w:rFonts w:cs="Times New Roman"/>
          <w:b/>
          <w:bCs/>
          <w:color w:val="7030A0"/>
          <w:sz w:val="24"/>
          <w:szCs w:val="24"/>
        </w:rPr>
        <w:t>Содержание деятельности с родителями</w:t>
      </w:r>
    </w:p>
    <w:p w14:paraId="20FF9EC1" w14:textId="77777777" w:rsidR="001769D4" w:rsidRPr="007C077C" w:rsidRDefault="001769D4" w:rsidP="001769D4">
      <w:pPr>
        <w:rPr>
          <w:rFonts w:cs="Times New Roman"/>
          <w:noProof/>
          <w:sz w:val="24"/>
          <w:szCs w:val="24"/>
          <w:lang w:eastAsia="ru-RU"/>
        </w:rPr>
      </w:pPr>
      <w:r w:rsidRPr="007C077C">
        <w:rPr>
          <w:rFonts w:cs="Times New Roman"/>
          <w:noProof/>
          <w:sz w:val="24"/>
          <w:szCs w:val="24"/>
          <w:lang w:eastAsia="ru-RU"/>
        </w:rPr>
        <w:drawing>
          <wp:inline distT="0" distB="0" distL="0" distR="0" wp14:anchorId="4A6F4414" wp14:editId="5BCEB51C">
            <wp:extent cx="5800837" cy="4052121"/>
            <wp:effectExtent l="57150" t="0" r="47625"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97A2298" w14:textId="77777777" w:rsidR="001769D4" w:rsidRPr="007C077C" w:rsidRDefault="001769D4" w:rsidP="001769D4">
      <w:pPr>
        <w:jc w:val="both"/>
        <w:rPr>
          <w:rFonts w:cs="Times New Roman"/>
          <w:b/>
          <w:color w:val="7030A0"/>
          <w:sz w:val="24"/>
          <w:szCs w:val="24"/>
        </w:rPr>
      </w:pPr>
      <w:r w:rsidRPr="007C077C">
        <w:rPr>
          <w:rFonts w:cs="Times New Roman"/>
          <w:b/>
          <w:color w:val="7030A0"/>
          <w:sz w:val="24"/>
          <w:szCs w:val="24"/>
        </w:rPr>
        <w:t>3-й этап – завершающий</w:t>
      </w:r>
    </w:p>
    <w:p w14:paraId="2D8DC87C" w14:textId="77777777" w:rsidR="001769D4" w:rsidRPr="007C077C" w:rsidRDefault="001769D4" w:rsidP="001769D4">
      <w:pPr>
        <w:pStyle w:val="a4"/>
        <w:numPr>
          <w:ilvl w:val="0"/>
          <w:numId w:val="7"/>
        </w:numPr>
        <w:jc w:val="both"/>
        <w:rPr>
          <w:rFonts w:ascii="Times New Roman" w:hAnsi="Times New Roman" w:cs="Times New Roman"/>
          <w:color w:val="000000" w:themeColor="text1"/>
          <w:sz w:val="24"/>
          <w:szCs w:val="24"/>
        </w:rPr>
      </w:pPr>
      <w:r w:rsidRPr="007C077C">
        <w:rPr>
          <w:rFonts w:ascii="Times New Roman" w:hAnsi="Times New Roman" w:cs="Times New Roman"/>
          <w:color w:val="000000" w:themeColor="text1"/>
          <w:sz w:val="24"/>
          <w:szCs w:val="24"/>
        </w:rPr>
        <w:t>Обработка и оформление материалов проекта;</w:t>
      </w:r>
    </w:p>
    <w:p w14:paraId="1B12C916" w14:textId="27A512D5" w:rsidR="00CB1A1B" w:rsidRPr="00606B90" w:rsidRDefault="001769D4" w:rsidP="00606B90">
      <w:pPr>
        <w:pStyle w:val="a4"/>
        <w:numPr>
          <w:ilvl w:val="0"/>
          <w:numId w:val="7"/>
        </w:numPr>
        <w:jc w:val="both"/>
        <w:rPr>
          <w:rFonts w:ascii="Times New Roman" w:hAnsi="Times New Roman" w:cs="Times New Roman"/>
          <w:color w:val="000000" w:themeColor="text1"/>
          <w:sz w:val="24"/>
          <w:szCs w:val="24"/>
        </w:rPr>
      </w:pPr>
      <w:r w:rsidRPr="007C077C">
        <w:rPr>
          <w:rFonts w:ascii="Times New Roman" w:hAnsi="Times New Roman" w:cs="Times New Roman"/>
          <w:color w:val="000000" w:themeColor="text1"/>
          <w:sz w:val="24"/>
          <w:szCs w:val="24"/>
        </w:rPr>
        <w:t>Оценка результатов работы всех участников проекта.</w:t>
      </w:r>
    </w:p>
    <w:p w14:paraId="55E7B0C6" w14:textId="7D32A5E2" w:rsidR="00CB1A1B" w:rsidRPr="00606B90" w:rsidRDefault="00CB1A1B" w:rsidP="00606B90">
      <w:pPr>
        <w:pStyle w:val="a4"/>
        <w:spacing w:before="89" w:line="319" w:lineRule="exact"/>
        <w:jc w:val="both"/>
        <w:rPr>
          <w:rFonts w:ascii="Times New Roman" w:hAnsi="Times New Roman" w:cs="Times New Roman"/>
          <w:b/>
          <w:color w:val="FF0000"/>
          <w:sz w:val="24"/>
          <w:szCs w:val="24"/>
        </w:rPr>
      </w:pPr>
      <w:r w:rsidRPr="00606B90">
        <w:rPr>
          <w:rFonts w:ascii="Times New Roman" w:hAnsi="Times New Roman" w:cs="Times New Roman"/>
          <w:b/>
          <w:color w:val="FF0000"/>
          <w:sz w:val="24"/>
          <w:szCs w:val="24"/>
        </w:rPr>
        <w:t>Результаты</w:t>
      </w:r>
      <w:r w:rsidRPr="00606B90">
        <w:rPr>
          <w:rFonts w:ascii="Times New Roman" w:hAnsi="Times New Roman" w:cs="Times New Roman"/>
          <w:b/>
          <w:color w:val="FF0000"/>
          <w:spacing w:val="-4"/>
          <w:sz w:val="24"/>
          <w:szCs w:val="24"/>
        </w:rPr>
        <w:t xml:space="preserve"> </w:t>
      </w:r>
      <w:r w:rsidRPr="00606B90">
        <w:rPr>
          <w:rFonts w:ascii="Times New Roman" w:hAnsi="Times New Roman" w:cs="Times New Roman"/>
          <w:b/>
          <w:color w:val="FF0000"/>
          <w:sz w:val="24"/>
          <w:szCs w:val="24"/>
        </w:rPr>
        <w:t>проекта:</w:t>
      </w:r>
    </w:p>
    <w:p w14:paraId="34758A60" w14:textId="77777777" w:rsidR="00CB1A1B" w:rsidRPr="00CB1A1B" w:rsidRDefault="00CB1A1B" w:rsidP="00606B90">
      <w:pPr>
        <w:pStyle w:val="ac"/>
        <w:numPr>
          <w:ilvl w:val="0"/>
          <w:numId w:val="26"/>
        </w:numPr>
        <w:ind w:right="1940"/>
        <w:jc w:val="both"/>
        <w:rPr>
          <w:sz w:val="24"/>
          <w:szCs w:val="24"/>
        </w:rPr>
      </w:pPr>
      <w:r w:rsidRPr="00CB1A1B">
        <w:rPr>
          <w:sz w:val="24"/>
          <w:szCs w:val="24"/>
        </w:rPr>
        <w:t>В ходе проекта были созданы условия, обеспечивающие эффективное</w:t>
      </w:r>
      <w:r w:rsidRPr="00CB1A1B">
        <w:rPr>
          <w:spacing w:val="-67"/>
          <w:sz w:val="24"/>
          <w:szCs w:val="24"/>
        </w:rPr>
        <w:t xml:space="preserve"> </w:t>
      </w:r>
      <w:r w:rsidRPr="00CB1A1B">
        <w:rPr>
          <w:sz w:val="24"/>
          <w:szCs w:val="24"/>
        </w:rPr>
        <w:t>использование</w:t>
      </w:r>
      <w:r w:rsidRPr="00CB1A1B">
        <w:rPr>
          <w:spacing w:val="-3"/>
          <w:sz w:val="24"/>
          <w:szCs w:val="24"/>
        </w:rPr>
        <w:t xml:space="preserve"> </w:t>
      </w:r>
      <w:r w:rsidRPr="00CB1A1B">
        <w:rPr>
          <w:sz w:val="24"/>
          <w:szCs w:val="24"/>
        </w:rPr>
        <w:t>дидактических</w:t>
      </w:r>
      <w:r w:rsidRPr="00CB1A1B">
        <w:rPr>
          <w:spacing w:val="-5"/>
          <w:sz w:val="24"/>
          <w:szCs w:val="24"/>
        </w:rPr>
        <w:t xml:space="preserve"> </w:t>
      </w:r>
      <w:r w:rsidRPr="00CB1A1B">
        <w:rPr>
          <w:sz w:val="24"/>
          <w:szCs w:val="24"/>
        </w:rPr>
        <w:t>игр,</w:t>
      </w:r>
      <w:r w:rsidRPr="00CB1A1B">
        <w:rPr>
          <w:spacing w:val="-3"/>
          <w:sz w:val="24"/>
          <w:szCs w:val="24"/>
        </w:rPr>
        <w:t xml:space="preserve"> </w:t>
      </w:r>
      <w:r w:rsidRPr="00CB1A1B">
        <w:rPr>
          <w:sz w:val="24"/>
          <w:szCs w:val="24"/>
        </w:rPr>
        <w:t>апробированы</w:t>
      </w:r>
      <w:r w:rsidRPr="00CB1A1B">
        <w:rPr>
          <w:spacing w:val="-2"/>
          <w:sz w:val="24"/>
          <w:szCs w:val="24"/>
        </w:rPr>
        <w:t xml:space="preserve"> </w:t>
      </w:r>
      <w:r w:rsidRPr="00CB1A1B">
        <w:rPr>
          <w:sz w:val="24"/>
          <w:szCs w:val="24"/>
        </w:rPr>
        <w:t>дидактические</w:t>
      </w:r>
      <w:r w:rsidRPr="00CB1A1B">
        <w:rPr>
          <w:spacing w:val="-2"/>
          <w:sz w:val="24"/>
          <w:szCs w:val="24"/>
        </w:rPr>
        <w:t xml:space="preserve"> </w:t>
      </w:r>
      <w:r w:rsidRPr="00CB1A1B">
        <w:rPr>
          <w:sz w:val="24"/>
          <w:szCs w:val="24"/>
        </w:rPr>
        <w:t>игры;</w:t>
      </w:r>
    </w:p>
    <w:p w14:paraId="1C4A54AD" w14:textId="77777777" w:rsidR="00CB1A1B" w:rsidRPr="00CB1A1B" w:rsidRDefault="00CB1A1B" w:rsidP="00606B90">
      <w:pPr>
        <w:pStyle w:val="ac"/>
        <w:numPr>
          <w:ilvl w:val="0"/>
          <w:numId w:val="26"/>
        </w:numPr>
        <w:spacing w:line="321" w:lineRule="exact"/>
        <w:jc w:val="both"/>
        <w:rPr>
          <w:sz w:val="24"/>
          <w:szCs w:val="24"/>
        </w:rPr>
      </w:pPr>
      <w:r w:rsidRPr="00CB1A1B">
        <w:rPr>
          <w:sz w:val="24"/>
          <w:szCs w:val="24"/>
        </w:rPr>
        <w:t>У</w:t>
      </w:r>
      <w:r w:rsidRPr="00CB1A1B">
        <w:rPr>
          <w:spacing w:val="-3"/>
          <w:sz w:val="24"/>
          <w:szCs w:val="24"/>
        </w:rPr>
        <w:t xml:space="preserve"> </w:t>
      </w:r>
      <w:r w:rsidRPr="00CB1A1B">
        <w:rPr>
          <w:sz w:val="24"/>
          <w:szCs w:val="24"/>
        </w:rPr>
        <w:t>детей</w:t>
      </w:r>
      <w:r w:rsidRPr="00CB1A1B">
        <w:rPr>
          <w:spacing w:val="-2"/>
          <w:sz w:val="24"/>
          <w:szCs w:val="24"/>
        </w:rPr>
        <w:t xml:space="preserve"> </w:t>
      </w:r>
      <w:r w:rsidRPr="00CB1A1B">
        <w:rPr>
          <w:sz w:val="24"/>
          <w:szCs w:val="24"/>
        </w:rPr>
        <w:t>вырос</w:t>
      </w:r>
      <w:r w:rsidRPr="00CB1A1B">
        <w:rPr>
          <w:spacing w:val="-2"/>
          <w:sz w:val="24"/>
          <w:szCs w:val="24"/>
        </w:rPr>
        <w:t xml:space="preserve"> </w:t>
      </w:r>
      <w:r w:rsidRPr="00CB1A1B">
        <w:rPr>
          <w:sz w:val="24"/>
          <w:szCs w:val="24"/>
        </w:rPr>
        <w:t>уровень</w:t>
      </w:r>
      <w:r w:rsidRPr="00CB1A1B">
        <w:rPr>
          <w:spacing w:val="-3"/>
          <w:sz w:val="24"/>
          <w:szCs w:val="24"/>
        </w:rPr>
        <w:t xml:space="preserve"> </w:t>
      </w:r>
      <w:r w:rsidRPr="00CB1A1B">
        <w:rPr>
          <w:sz w:val="24"/>
          <w:szCs w:val="24"/>
        </w:rPr>
        <w:t>знаний</w:t>
      </w:r>
      <w:r w:rsidRPr="00CB1A1B">
        <w:rPr>
          <w:spacing w:val="-2"/>
          <w:sz w:val="24"/>
          <w:szCs w:val="24"/>
        </w:rPr>
        <w:t xml:space="preserve"> </w:t>
      </w:r>
      <w:r w:rsidRPr="00CB1A1B">
        <w:rPr>
          <w:sz w:val="24"/>
          <w:szCs w:val="24"/>
        </w:rPr>
        <w:t>по</w:t>
      </w:r>
      <w:r w:rsidRPr="00CB1A1B">
        <w:rPr>
          <w:spacing w:val="-2"/>
          <w:sz w:val="24"/>
          <w:szCs w:val="24"/>
        </w:rPr>
        <w:t xml:space="preserve"> </w:t>
      </w:r>
      <w:r w:rsidRPr="00CB1A1B">
        <w:rPr>
          <w:sz w:val="24"/>
          <w:szCs w:val="24"/>
        </w:rPr>
        <w:t>сенсорному</w:t>
      </w:r>
      <w:r w:rsidRPr="00CB1A1B">
        <w:rPr>
          <w:spacing w:val="-6"/>
          <w:sz w:val="24"/>
          <w:szCs w:val="24"/>
        </w:rPr>
        <w:t xml:space="preserve"> </w:t>
      </w:r>
      <w:r w:rsidRPr="00CB1A1B">
        <w:rPr>
          <w:sz w:val="24"/>
          <w:szCs w:val="24"/>
        </w:rPr>
        <w:t>развитию;</w:t>
      </w:r>
    </w:p>
    <w:p w14:paraId="6A9F357B" w14:textId="77777777" w:rsidR="00CB1A1B" w:rsidRPr="00CB1A1B" w:rsidRDefault="00CB1A1B" w:rsidP="00606B90">
      <w:pPr>
        <w:pStyle w:val="ac"/>
        <w:numPr>
          <w:ilvl w:val="0"/>
          <w:numId w:val="26"/>
        </w:numPr>
        <w:jc w:val="both"/>
        <w:rPr>
          <w:sz w:val="24"/>
          <w:szCs w:val="24"/>
        </w:rPr>
      </w:pPr>
      <w:r w:rsidRPr="00CB1A1B">
        <w:rPr>
          <w:sz w:val="24"/>
          <w:szCs w:val="24"/>
        </w:rPr>
        <w:t>Родители получили методические рекомендации по созданию условий проведения</w:t>
      </w:r>
      <w:r w:rsidRPr="00CB1A1B">
        <w:rPr>
          <w:spacing w:val="1"/>
          <w:sz w:val="24"/>
          <w:szCs w:val="24"/>
        </w:rPr>
        <w:t xml:space="preserve"> </w:t>
      </w:r>
      <w:r w:rsidRPr="00CB1A1B">
        <w:rPr>
          <w:sz w:val="24"/>
          <w:szCs w:val="24"/>
        </w:rPr>
        <w:t>дидактических</w:t>
      </w:r>
      <w:r w:rsidRPr="00CB1A1B">
        <w:rPr>
          <w:spacing w:val="-6"/>
          <w:sz w:val="24"/>
          <w:szCs w:val="24"/>
        </w:rPr>
        <w:t xml:space="preserve"> </w:t>
      </w:r>
      <w:r w:rsidRPr="00CB1A1B">
        <w:rPr>
          <w:sz w:val="24"/>
          <w:szCs w:val="24"/>
        </w:rPr>
        <w:t>игр,</w:t>
      </w:r>
      <w:r w:rsidRPr="00CB1A1B">
        <w:rPr>
          <w:spacing w:val="-3"/>
          <w:sz w:val="24"/>
          <w:szCs w:val="24"/>
        </w:rPr>
        <w:t xml:space="preserve"> </w:t>
      </w:r>
      <w:r w:rsidRPr="00CB1A1B">
        <w:rPr>
          <w:sz w:val="24"/>
          <w:szCs w:val="24"/>
        </w:rPr>
        <w:t>консультации</w:t>
      </w:r>
      <w:r w:rsidRPr="00CB1A1B">
        <w:rPr>
          <w:spacing w:val="-3"/>
          <w:sz w:val="24"/>
          <w:szCs w:val="24"/>
        </w:rPr>
        <w:t xml:space="preserve"> </w:t>
      </w:r>
      <w:r w:rsidRPr="00CB1A1B">
        <w:rPr>
          <w:sz w:val="24"/>
          <w:szCs w:val="24"/>
        </w:rPr>
        <w:t>по</w:t>
      </w:r>
      <w:r w:rsidRPr="00CB1A1B">
        <w:rPr>
          <w:spacing w:val="-2"/>
          <w:sz w:val="24"/>
          <w:szCs w:val="24"/>
        </w:rPr>
        <w:t xml:space="preserve"> </w:t>
      </w:r>
      <w:r w:rsidRPr="00CB1A1B">
        <w:rPr>
          <w:sz w:val="24"/>
          <w:szCs w:val="24"/>
        </w:rPr>
        <w:t>приобретению</w:t>
      </w:r>
      <w:r w:rsidRPr="00CB1A1B">
        <w:rPr>
          <w:spacing w:val="-3"/>
          <w:sz w:val="24"/>
          <w:szCs w:val="24"/>
        </w:rPr>
        <w:t xml:space="preserve"> </w:t>
      </w:r>
      <w:r w:rsidRPr="00CB1A1B">
        <w:rPr>
          <w:sz w:val="24"/>
          <w:szCs w:val="24"/>
        </w:rPr>
        <w:t>и</w:t>
      </w:r>
      <w:r w:rsidRPr="00CB1A1B">
        <w:rPr>
          <w:spacing w:val="-5"/>
          <w:sz w:val="24"/>
          <w:szCs w:val="24"/>
        </w:rPr>
        <w:t xml:space="preserve"> </w:t>
      </w:r>
      <w:r w:rsidRPr="00CB1A1B">
        <w:rPr>
          <w:sz w:val="24"/>
          <w:szCs w:val="24"/>
        </w:rPr>
        <w:t>изготовлению</w:t>
      </w:r>
      <w:r w:rsidRPr="00CB1A1B">
        <w:rPr>
          <w:spacing w:val="-4"/>
          <w:sz w:val="24"/>
          <w:szCs w:val="24"/>
        </w:rPr>
        <w:t xml:space="preserve"> </w:t>
      </w:r>
      <w:r w:rsidRPr="00CB1A1B">
        <w:rPr>
          <w:sz w:val="24"/>
          <w:szCs w:val="24"/>
        </w:rPr>
        <w:t>дидактических</w:t>
      </w:r>
      <w:r w:rsidRPr="00CB1A1B">
        <w:rPr>
          <w:spacing w:val="-2"/>
          <w:sz w:val="24"/>
          <w:szCs w:val="24"/>
        </w:rPr>
        <w:t xml:space="preserve"> </w:t>
      </w:r>
      <w:r w:rsidRPr="00CB1A1B">
        <w:rPr>
          <w:sz w:val="24"/>
          <w:szCs w:val="24"/>
        </w:rPr>
        <w:t>игр;</w:t>
      </w:r>
    </w:p>
    <w:p w14:paraId="6A8D0C28" w14:textId="77777777" w:rsidR="00606B90" w:rsidRDefault="00606B90" w:rsidP="00606B90">
      <w:pPr>
        <w:pStyle w:val="ac"/>
        <w:spacing w:line="322" w:lineRule="exact"/>
        <w:ind w:left="720"/>
        <w:jc w:val="both"/>
        <w:rPr>
          <w:sz w:val="24"/>
          <w:szCs w:val="24"/>
        </w:rPr>
      </w:pPr>
    </w:p>
    <w:p w14:paraId="000A7F3C" w14:textId="02D0427C" w:rsidR="00606B90" w:rsidRPr="00606B90" w:rsidRDefault="00CB1A1B" w:rsidP="00606B90">
      <w:pPr>
        <w:pStyle w:val="ac"/>
        <w:spacing w:line="322" w:lineRule="exact"/>
        <w:ind w:left="720"/>
        <w:jc w:val="both"/>
        <w:rPr>
          <w:b/>
          <w:bCs/>
          <w:color w:val="FF0000"/>
          <w:sz w:val="24"/>
          <w:szCs w:val="24"/>
        </w:rPr>
      </w:pPr>
      <w:r w:rsidRPr="00606B90">
        <w:rPr>
          <w:b/>
          <w:bCs/>
          <w:color w:val="FF0000"/>
          <w:sz w:val="24"/>
          <w:szCs w:val="24"/>
        </w:rPr>
        <w:t>Практическая</w:t>
      </w:r>
      <w:r w:rsidRPr="00606B90">
        <w:rPr>
          <w:b/>
          <w:bCs/>
          <w:color w:val="FF0000"/>
          <w:spacing w:val="-4"/>
          <w:sz w:val="24"/>
          <w:szCs w:val="24"/>
        </w:rPr>
        <w:t xml:space="preserve"> </w:t>
      </w:r>
      <w:r w:rsidRPr="00606B90">
        <w:rPr>
          <w:b/>
          <w:bCs/>
          <w:color w:val="FF0000"/>
          <w:sz w:val="24"/>
          <w:szCs w:val="24"/>
        </w:rPr>
        <w:t>значимость</w:t>
      </w:r>
      <w:r w:rsidRPr="00606B90">
        <w:rPr>
          <w:b/>
          <w:bCs/>
          <w:color w:val="FF0000"/>
          <w:spacing w:val="-4"/>
          <w:sz w:val="24"/>
          <w:szCs w:val="24"/>
        </w:rPr>
        <w:t xml:space="preserve"> </w:t>
      </w:r>
      <w:r w:rsidRPr="00606B90">
        <w:rPr>
          <w:b/>
          <w:bCs/>
          <w:color w:val="FF0000"/>
          <w:sz w:val="24"/>
          <w:szCs w:val="24"/>
        </w:rPr>
        <w:t>проекта</w:t>
      </w:r>
      <w:r w:rsidR="00606B90" w:rsidRPr="00606B90">
        <w:rPr>
          <w:b/>
          <w:bCs/>
          <w:color w:val="FF0000"/>
          <w:sz w:val="24"/>
          <w:szCs w:val="24"/>
        </w:rPr>
        <w:t>.</w:t>
      </w:r>
    </w:p>
    <w:p w14:paraId="68831200" w14:textId="1ED88379" w:rsidR="00CB1A1B" w:rsidRPr="00FE24CD" w:rsidRDefault="00CB1A1B" w:rsidP="00FE24CD">
      <w:pPr>
        <w:pStyle w:val="ac"/>
        <w:numPr>
          <w:ilvl w:val="0"/>
          <w:numId w:val="26"/>
        </w:numPr>
        <w:ind w:right="232"/>
        <w:jc w:val="both"/>
        <w:rPr>
          <w:sz w:val="24"/>
          <w:szCs w:val="24"/>
        </w:rPr>
      </w:pPr>
      <w:r w:rsidRPr="00CB1A1B">
        <w:rPr>
          <w:sz w:val="24"/>
          <w:szCs w:val="24"/>
        </w:rPr>
        <w:t>Внедрение и апробирование условий, обеспечивающих эффективное использование</w:t>
      </w:r>
      <w:r w:rsidRPr="00CB1A1B">
        <w:rPr>
          <w:spacing w:val="-67"/>
          <w:sz w:val="24"/>
          <w:szCs w:val="24"/>
        </w:rPr>
        <w:t xml:space="preserve"> </w:t>
      </w:r>
      <w:r w:rsidR="00606B90">
        <w:rPr>
          <w:spacing w:val="-67"/>
          <w:sz w:val="24"/>
          <w:szCs w:val="24"/>
        </w:rPr>
        <w:t xml:space="preserve">   </w:t>
      </w:r>
      <w:r w:rsidR="00FE24CD">
        <w:rPr>
          <w:sz w:val="24"/>
          <w:szCs w:val="24"/>
        </w:rPr>
        <w:t xml:space="preserve"> </w:t>
      </w:r>
      <w:r w:rsidRPr="00FE24CD">
        <w:rPr>
          <w:sz w:val="24"/>
          <w:szCs w:val="24"/>
        </w:rPr>
        <w:t>дидактических</w:t>
      </w:r>
      <w:r w:rsidRPr="00FE24CD">
        <w:rPr>
          <w:spacing w:val="-5"/>
          <w:sz w:val="24"/>
          <w:szCs w:val="24"/>
        </w:rPr>
        <w:t xml:space="preserve"> </w:t>
      </w:r>
      <w:r w:rsidRPr="00FE24CD">
        <w:rPr>
          <w:sz w:val="24"/>
          <w:szCs w:val="24"/>
        </w:rPr>
        <w:t>игр</w:t>
      </w:r>
      <w:r w:rsidRPr="00FE24CD">
        <w:rPr>
          <w:spacing w:val="-3"/>
          <w:sz w:val="24"/>
          <w:szCs w:val="24"/>
        </w:rPr>
        <w:t xml:space="preserve"> </w:t>
      </w:r>
      <w:r w:rsidRPr="00FE24CD">
        <w:rPr>
          <w:sz w:val="24"/>
          <w:szCs w:val="24"/>
        </w:rPr>
        <w:t>для</w:t>
      </w:r>
      <w:r w:rsidRPr="00FE24CD">
        <w:rPr>
          <w:spacing w:val="-1"/>
          <w:sz w:val="24"/>
          <w:szCs w:val="24"/>
        </w:rPr>
        <w:t xml:space="preserve"> </w:t>
      </w:r>
      <w:r w:rsidRPr="00FE24CD">
        <w:rPr>
          <w:sz w:val="24"/>
          <w:szCs w:val="24"/>
        </w:rPr>
        <w:t>формирования</w:t>
      </w:r>
      <w:r w:rsidRPr="00FE24CD">
        <w:rPr>
          <w:spacing w:val="-1"/>
          <w:sz w:val="24"/>
          <w:szCs w:val="24"/>
        </w:rPr>
        <w:t xml:space="preserve"> </w:t>
      </w:r>
      <w:r w:rsidRPr="00FE24CD">
        <w:rPr>
          <w:sz w:val="24"/>
          <w:szCs w:val="24"/>
        </w:rPr>
        <w:t>представлений</w:t>
      </w:r>
      <w:r w:rsidRPr="00FE24CD">
        <w:rPr>
          <w:spacing w:val="-1"/>
          <w:sz w:val="24"/>
          <w:szCs w:val="24"/>
        </w:rPr>
        <w:t xml:space="preserve"> </w:t>
      </w:r>
      <w:r w:rsidRPr="00FE24CD">
        <w:rPr>
          <w:sz w:val="24"/>
          <w:szCs w:val="24"/>
        </w:rPr>
        <w:t>о</w:t>
      </w:r>
      <w:r w:rsidRPr="00FE24CD">
        <w:rPr>
          <w:spacing w:val="-1"/>
          <w:sz w:val="24"/>
          <w:szCs w:val="24"/>
        </w:rPr>
        <w:t xml:space="preserve"> </w:t>
      </w:r>
      <w:r w:rsidRPr="00FE24CD">
        <w:rPr>
          <w:sz w:val="24"/>
          <w:szCs w:val="24"/>
        </w:rPr>
        <w:t>сенсорных эталонах;</w:t>
      </w:r>
    </w:p>
    <w:p w14:paraId="6E7A7152" w14:textId="77777777" w:rsidR="00606B90" w:rsidRPr="00606B90" w:rsidRDefault="00CB1A1B" w:rsidP="00606B90">
      <w:pPr>
        <w:pStyle w:val="ac"/>
        <w:numPr>
          <w:ilvl w:val="0"/>
          <w:numId w:val="26"/>
        </w:numPr>
        <w:ind w:right="3139"/>
        <w:jc w:val="both"/>
        <w:rPr>
          <w:sz w:val="24"/>
          <w:szCs w:val="24"/>
        </w:rPr>
      </w:pPr>
      <w:r w:rsidRPr="00CB1A1B">
        <w:rPr>
          <w:sz w:val="24"/>
          <w:szCs w:val="24"/>
        </w:rPr>
        <w:t>Разработка дидактического материала и дидактических игр;</w:t>
      </w:r>
      <w:r w:rsidRPr="00CB1A1B">
        <w:rPr>
          <w:spacing w:val="-67"/>
          <w:sz w:val="24"/>
          <w:szCs w:val="24"/>
        </w:rPr>
        <w:t xml:space="preserve"> </w:t>
      </w:r>
      <w:r w:rsidR="00606B90">
        <w:rPr>
          <w:spacing w:val="-67"/>
          <w:sz w:val="24"/>
          <w:szCs w:val="24"/>
        </w:rPr>
        <w:t xml:space="preserve">  </w:t>
      </w:r>
    </w:p>
    <w:p w14:paraId="075687CF" w14:textId="4DE4C66F" w:rsidR="00CB1A1B" w:rsidRPr="00CB1A1B" w:rsidRDefault="00CB1A1B" w:rsidP="00FE24CD">
      <w:pPr>
        <w:pStyle w:val="ac"/>
        <w:numPr>
          <w:ilvl w:val="0"/>
          <w:numId w:val="26"/>
        </w:numPr>
        <w:ind w:right="3139"/>
        <w:jc w:val="both"/>
        <w:rPr>
          <w:sz w:val="24"/>
          <w:szCs w:val="24"/>
        </w:rPr>
      </w:pPr>
      <w:r w:rsidRPr="00CB1A1B">
        <w:rPr>
          <w:sz w:val="24"/>
          <w:szCs w:val="24"/>
        </w:rPr>
        <w:t>Разработка</w:t>
      </w:r>
      <w:r w:rsidRPr="00CB1A1B">
        <w:rPr>
          <w:spacing w:val="-2"/>
          <w:sz w:val="24"/>
          <w:szCs w:val="24"/>
        </w:rPr>
        <w:t xml:space="preserve"> </w:t>
      </w:r>
      <w:r w:rsidRPr="00CB1A1B">
        <w:rPr>
          <w:sz w:val="24"/>
          <w:szCs w:val="24"/>
        </w:rPr>
        <w:t>методических</w:t>
      </w:r>
      <w:r w:rsidRPr="00CB1A1B">
        <w:rPr>
          <w:spacing w:val="-1"/>
          <w:sz w:val="24"/>
          <w:szCs w:val="24"/>
        </w:rPr>
        <w:t xml:space="preserve"> </w:t>
      </w:r>
      <w:r w:rsidRPr="00CB1A1B">
        <w:rPr>
          <w:sz w:val="24"/>
          <w:szCs w:val="24"/>
        </w:rPr>
        <w:t>рекомендаций</w:t>
      </w:r>
      <w:r w:rsidRPr="00CB1A1B">
        <w:rPr>
          <w:spacing w:val="-4"/>
          <w:sz w:val="24"/>
          <w:szCs w:val="24"/>
        </w:rPr>
        <w:t xml:space="preserve"> </w:t>
      </w:r>
      <w:r w:rsidRPr="00CB1A1B">
        <w:rPr>
          <w:sz w:val="24"/>
          <w:szCs w:val="24"/>
        </w:rPr>
        <w:t>для</w:t>
      </w:r>
      <w:r w:rsidRPr="00CB1A1B">
        <w:rPr>
          <w:spacing w:val="-1"/>
          <w:sz w:val="24"/>
          <w:szCs w:val="24"/>
        </w:rPr>
        <w:t xml:space="preserve"> </w:t>
      </w:r>
      <w:r w:rsidRPr="00CB1A1B">
        <w:rPr>
          <w:sz w:val="24"/>
          <w:szCs w:val="24"/>
        </w:rPr>
        <w:t>родителей;</w:t>
      </w:r>
    </w:p>
    <w:p w14:paraId="2435DDB6" w14:textId="77777777" w:rsidR="00606B90" w:rsidRDefault="00606B90" w:rsidP="00606B90">
      <w:pPr>
        <w:pStyle w:val="ac"/>
        <w:spacing w:line="322" w:lineRule="exact"/>
        <w:ind w:left="720"/>
        <w:jc w:val="both"/>
        <w:rPr>
          <w:sz w:val="24"/>
          <w:szCs w:val="24"/>
        </w:rPr>
      </w:pPr>
    </w:p>
    <w:p w14:paraId="1DA4C2B4" w14:textId="6A5A45D5" w:rsidR="00CB1A1B" w:rsidRPr="00606B90" w:rsidRDefault="00CB1A1B" w:rsidP="00606B90">
      <w:pPr>
        <w:pStyle w:val="ac"/>
        <w:spacing w:line="322" w:lineRule="exact"/>
        <w:ind w:left="720"/>
        <w:jc w:val="both"/>
        <w:rPr>
          <w:b/>
          <w:bCs/>
          <w:color w:val="FF0000"/>
          <w:sz w:val="24"/>
          <w:szCs w:val="24"/>
        </w:rPr>
      </w:pPr>
      <w:r w:rsidRPr="00606B90">
        <w:rPr>
          <w:b/>
          <w:bCs/>
          <w:color w:val="FF0000"/>
          <w:sz w:val="24"/>
          <w:szCs w:val="24"/>
        </w:rPr>
        <w:t>Перспективы</w:t>
      </w:r>
      <w:r w:rsidRPr="00606B90">
        <w:rPr>
          <w:b/>
          <w:bCs/>
          <w:color w:val="FF0000"/>
          <w:spacing w:val="-5"/>
          <w:sz w:val="24"/>
          <w:szCs w:val="24"/>
        </w:rPr>
        <w:t xml:space="preserve"> </w:t>
      </w:r>
      <w:r w:rsidRPr="00606B90">
        <w:rPr>
          <w:b/>
          <w:bCs/>
          <w:color w:val="FF0000"/>
          <w:sz w:val="24"/>
          <w:szCs w:val="24"/>
        </w:rPr>
        <w:t>развития</w:t>
      </w:r>
      <w:r w:rsidRPr="00606B90">
        <w:rPr>
          <w:b/>
          <w:bCs/>
          <w:color w:val="FF0000"/>
          <w:spacing w:val="-2"/>
          <w:sz w:val="24"/>
          <w:szCs w:val="24"/>
        </w:rPr>
        <w:t xml:space="preserve"> </w:t>
      </w:r>
      <w:r w:rsidRPr="00606B90">
        <w:rPr>
          <w:b/>
          <w:bCs/>
          <w:color w:val="FF0000"/>
          <w:sz w:val="24"/>
          <w:szCs w:val="24"/>
        </w:rPr>
        <w:t>проекта:</w:t>
      </w:r>
    </w:p>
    <w:p w14:paraId="5A0065EC" w14:textId="77777777" w:rsidR="00CB1A1B" w:rsidRDefault="00CB1A1B" w:rsidP="00606B90">
      <w:pPr>
        <w:pStyle w:val="a4"/>
        <w:spacing w:line="322" w:lineRule="exact"/>
        <w:rPr>
          <w:sz w:val="24"/>
          <w:szCs w:val="24"/>
        </w:rPr>
      </w:pPr>
    </w:p>
    <w:p w14:paraId="02F8F40E" w14:textId="77777777" w:rsidR="00606B90" w:rsidRPr="00CB1A1B" w:rsidRDefault="00606B90" w:rsidP="00606B90">
      <w:pPr>
        <w:pStyle w:val="ac"/>
        <w:numPr>
          <w:ilvl w:val="0"/>
          <w:numId w:val="26"/>
        </w:numPr>
        <w:spacing w:before="63"/>
        <w:ind w:right="796"/>
        <w:rPr>
          <w:sz w:val="24"/>
          <w:szCs w:val="24"/>
        </w:rPr>
      </w:pPr>
      <w:r w:rsidRPr="00CB1A1B">
        <w:rPr>
          <w:sz w:val="24"/>
          <w:szCs w:val="24"/>
        </w:rPr>
        <w:t>Дальнейшая непрерывная систематическая работа на формирование сенсорных</w:t>
      </w:r>
      <w:r>
        <w:rPr>
          <w:sz w:val="24"/>
          <w:szCs w:val="24"/>
        </w:rPr>
        <w:t xml:space="preserve">  </w:t>
      </w:r>
      <w:r w:rsidRPr="00CB1A1B">
        <w:rPr>
          <w:spacing w:val="-67"/>
          <w:sz w:val="24"/>
          <w:szCs w:val="24"/>
        </w:rPr>
        <w:t xml:space="preserve"> </w:t>
      </w:r>
      <w:r w:rsidRPr="00CB1A1B">
        <w:rPr>
          <w:sz w:val="24"/>
          <w:szCs w:val="24"/>
        </w:rPr>
        <w:t>эталонов;</w:t>
      </w:r>
    </w:p>
    <w:p w14:paraId="23B77835" w14:textId="77777777" w:rsidR="00606B90" w:rsidRPr="00CB1A1B" w:rsidRDefault="00606B90" w:rsidP="00606B90">
      <w:pPr>
        <w:pStyle w:val="ac"/>
        <w:numPr>
          <w:ilvl w:val="0"/>
          <w:numId w:val="25"/>
        </w:numPr>
        <w:spacing w:line="321" w:lineRule="exact"/>
        <w:rPr>
          <w:sz w:val="24"/>
          <w:szCs w:val="24"/>
        </w:rPr>
      </w:pPr>
      <w:r w:rsidRPr="00CB1A1B">
        <w:rPr>
          <w:sz w:val="24"/>
          <w:szCs w:val="24"/>
        </w:rPr>
        <w:t>Дополнение</w:t>
      </w:r>
      <w:r w:rsidRPr="00CB1A1B">
        <w:rPr>
          <w:spacing w:val="-3"/>
          <w:sz w:val="24"/>
          <w:szCs w:val="24"/>
        </w:rPr>
        <w:t xml:space="preserve"> </w:t>
      </w:r>
      <w:r w:rsidRPr="00CB1A1B">
        <w:rPr>
          <w:sz w:val="24"/>
          <w:szCs w:val="24"/>
        </w:rPr>
        <w:t>с</w:t>
      </w:r>
      <w:r>
        <w:rPr>
          <w:sz w:val="24"/>
          <w:szCs w:val="24"/>
        </w:rPr>
        <w:t>реды</w:t>
      </w:r>
      <w:r w:rsidRPr="00CB1A1B">
        <w:rPr>
          <w:spacing w:val="-2"/>
          <w:sz w:val="24"/>
          <w:szCs w:val="24"/>
        </w:rPr>
        <w:t xml:space="preserve"> </w:t>
      </w:r>
      <w:r w:rsidRPr="00CB1A1B">
        <w:rPr>
          <w:sz w:val="24"/>
          <w:szCs w:val="24"/>
        </w:rPr>
        <w:t>дидактическими</w:t>
      </w:r>
      <w:r w:rsidRPr="00CB1A1B">
        <w:rPr>
          <w:spacing w:val="-2"/>
          <w:sz w:val="24"/>
          <w:szCs w:val="24"/>
        </w:rPr>
        <w:t xml:space="preserve"> </w:t>
      </w:r>
      <w:r w:rsidRPr="00CB1A1B">
        <w:rPr>
          <w:sz w:val="24"/>
          <w:szCs w:val="24"/>
        </w:rPr>
        <w:t>играми</w:t>
      </w:r>
      <w:r w:rsidRPr="00CB1A1B">
        <w:rPr>
          <w:spacing w:val="-3"/>
          <w:sz w:val="24"/>
          <w:szCs w:val="24"/>
        </w:rPr>
        <w:t xml:space="preserve"> </w:t>
      </w:r>
      <w:r w:rsidRPr="00CB1A1B">
        <w:rPr>
          <w:sz w:val="24"/>
          <w:szCs w:val="24"/>
        </w:rPr>
        <w:t>и</w:t>
      </w:r>
      <w:r w:rsidRPr="00CB1A1B">
        <w:rPr>
          <w:spacing w:val="-2"/>
          <w:sz w:val="24"/>
          <w:szCs w:val="24"/>
        </w:rPr>
        <w:t xml:space="preserve"> </w:t>
      </w:r>
      <w:r w:rsidRPr="00CB1A1B">
        <w:rPr>
          <w:sz w:val="24"/>
          <w:szCs w:val="24"/>
        </w:rPr>
        <w:t>материалами;</w:t>
      </w:r>
    </w:p>
    <w:p w14:paraId="508B48CB" w14:textId="77777777" w:rsidR="00606B90" w:rsidRPr="00CB1A1B" w:rsidRDefault="00606B90" w:rsidP="00606B90">
      <w:pPr>
        <w:pStyle w:val="ac"/>
        <w:numPr>
          <w:ilvl w:val="0"/>
          <w:numId w:val="25"/>
        </w:numPr>
        <w:rPr>
          <w:sz w:val="24"/>
          <w:szCs w:val="24"/>
        </w:rPr>
      </w:pPr>
      <w:r w:rsidRPr="00CB1A1B">
        <w:rPr>
          <w:sz w:val="24"/>
          <w:szCs w:val="24"/>
        </w:rPr>
        <w:t>Продолжение</w:t>
      </w:r>
      <w:r w:rsidRPr="00CB1A1B">
        <w:rPr>
          <w:spacing w:val="-8"/>
          <w:sz w:val="24"/>
          <w:szCs w:val="24"/>
        </w:rPr>
        <w:t xml:space="preserve"> </w:t>
      </w:r>
      <w:r w:rsidRPr="00CB1A1B">
        <w:rPr>
          <w:sz w:val="24"/>
          <w:szCs w:val="24"/>
        </w:rPr>
        <w:t>работы</w:t>
      </w:r>
      <w:r w:rsidRPr="00CB1A1B">
        <w:rPr>
          <w:spacing w:val="-6"/>
          <w:sz w:val="24"/>
          <w:szCs w:val="24"/>
        </w:rPr>
        <w:t xml:space="preserve"> </w:t>
      </w:r>
      <w:r w:rsidRPr="00CB1A1B">
        <w:rPr>
          <w:sz w:val="24"/>
          <w:szCs w:val="24"/>
        </w:rPr>
        <w:t>по</w:t>
      </w:r>
      <w:r w:rsidRPr="00CB1A1B">
        <w:rPr>
          <w:spacing w:val="-4"/>
          <w:sz w:val="24"/>
          <w:szCs w:val="24"/>
        </w:rPr>
        <w:t xml:space="preserve"> </w:t>
      </w:r>
      <w:r w:rsidRPr="00CB1A1B">
        <w:rPr>
          <w:sz w:val="24"/>
          <w:szCs w:val="24"/>
        </w:rPr>
        <w:t>использованию</w:t>
      </w:r>
      <w:r w:rsidRPr="00CB1A1B">
        <w:rPr>
          <w:spacing w:val="-6"/>
          <w:sz w:val="24"/>
          <w:szCs w:val="24"/>
        </w:rPr>
        <w:t xml:space="preserve"> </w:t>
      </w:r>
      <w:r w:rsidRPr="00CB1A1B">
        <w:rPr>
          <w:sz w:val="24"/>
          <w:szCs w:val="24"/>
        </w:rPr>
        <w:t>проектных</w:t>
      </w:r>
      <w:r w:rsidRPr="00CB1A1B">
        <w:rPr>
          <w:spacing w:val="-4"/>
          <w:sz w:val="24"/>
          <w:szCs w:val="24"/>
        </w:rPr>
        <w:t xml:space="preserve"> </w:t>
      </w:r>
      <w:r w:rsidRPr="00CB1A1B">
        <w:rPr>
          <w:sz w:val="24"/>
          <w:szCs w:val="24"/>
        </w:rPr>
        <w:t>технологий</w:t>
      </w:r>
      <w:r w:rsidRPr="00CB1A1B">
        <w:rPr>
          <w:spacing w:val="-5"/>
          <w:sz w:val="24"/>
          <w:szCs w:val="24"/>
        </w:rPr>
        <w:t xml:space="preserve"> </w:t>
      </w:r>
      <w:r w:rsidRPr="00CB1A1B">
        <w:rPr>
          <w:sz w:val="24"/>
          <w:szCs w:val="24"/>
        </w:rPr>
        <w:t>по</w:t>
      </w:r>
      <w:r w:rsidRPr="00CB1A1B">
        <w:rPr>
          <w:spacing w:val="-5"/>
          <w:sz w:val="24"/>
          <w:szCs w:val="24"/>
        </w:rPr>
        <w:t xml:space="preserve"> </w:t>
      </w:r>
      <w:r w:rsidRPr="00CB1A1B">
        <w:rPr>
          <w:sz w:val="24"/>
          <w:szCs w:val="24"/>
        </w:rPr>
        <w:t>сенсорному</w:t>
      </w:r>
      <w:r w:rsidRPr="00CB1A1B">
        <w:rPr>
          <w:spacing w:val="-67"/>
          <w:sz w:val="24"/>
          <w:szCs w:val="24"/>
        </w:rPr>
        <w:t xml:space="preserve"> </w:t>
      </w:r>
      <w:r w:rsidRPr="00CB1A1B">
        <w:rPr>
          <w:sz w:val="24"/>
          <w:szCs w:val="24"/>
        </w:rPr>
        <w:t>развитию</w:t>
      </w:r>
      <w:r>
        <w:rPr>
          <w:sz w:val="24"/>
          <w:szCs w:val="24"/>
        </w:rPr>
        <w:t>.</w:t>
      </w:r>
    </w:p>
    <w:p w14:paraId="0A7485CA" w14:textId="77777777" w:rsidR="00606B90" w:rsidRDefault="00606B90" w:rsidP="00606B90">
      <w:pPr>
        <w:pStyle w:val="ac"/>
        <w:ind w:left="720"/>
      </w:pPr>
    </w:p>
    <w:p w14:paraId="46A4CE4F" w14:textId="77777777" w:rsidR="00606B90" w:rsidRDefault="00606B90" w:rsidP="00606B90">
      <w:pPr>
        <w:spacing w:line="322" w:lineRule="exact"/>
        <w:rPr>
          <w:sz w:val="24"/>
          <w:szCs w:val="24"/>
        </w:rPr>
      </w:pPr>
    </w:p>
    <w:p w14:paraId="3B8B83EB" w14:textId="77777777" w:rsidR="00606B90" w:rsidRPr="007C077C" w:rsidRDefault="00606B90" w:rsidP="00606B90">
      <w:pPr>
        <w:rPr>
          <w:rFonts w:cs="Times New Roman"/>
          <w:b/>
          <w:sz w:val="24"/>
          <w:szCs w:val="24"/>
        </w:rPr>
      </w:pPr>
    </w:p>
    <w:p w14:paraId="72509254" w14:textId="77777777" w:rsidR="00606B90" w:rsidRPr="007C077C" w:rsidRDefault="00606B90" w:rsidP="00606B90">
      <w:pPr>
        <w:jc w:val="center"/>
        <w:rPr>
          <w:rFonts w:cs="Times New Roman"/>
          <w:color w:val="0000FF"/>
          <w:sz w:val="24"/>
          <w:szCs w:val="24"/>
        </w:rPr>
      </w:pPr>
      <w:r w:rsidRPr="007C077C">
        <w:rPr>
          <w:rFonts w:cs="Times New Roman"/>
          <w:color w:val="0000FF"/>
          <w:sz w:val="24"/>
          <w:szCs w:val="24"/>
        </w:rPr>
        <w:t>Список приложений к проекту.</w:t>
      </w:r>
    </w:p>
    <w:p w14:paraId="56DEC923" w14:textId="77777777" w:rsidR="00606B90" w:rsidRPr="007C077C" w:rsidRDefault="00606B90" w:rsidP="00606B90">
      <w:pPr>
        <w:pStyle w:val="a4"/>
        <w:numPr>
          <w:ilvl w:val="0"/>
          <w:numId w:val="16"/>
        </w:numPr>
        <w:jc w:val="both"/>
        <w:rPr>
          <w:rFonts w:ascii="Times New Roman" w:hAnsi="Times New Roman" w:cs="Times New Roman"/>
          <w:sz w:val="24"/>
          <w:szCs w:val="24"/>
        </w:rPr>
      </w:pPr>
      <w:r w:rsidRPr="007C077C">
        <w:rPr>
          <w:rFonts w:ascii="Times New Roman" w:hAnsi="Times New Roman" w:cs="Times New Roman"/>
          <w:sz w:val="24"/>
          <w:szCs w:val="24"/>
        </w:rPr>
        <w:t>«</w:t>
      </w:r>
      <w:r>
        <w:rPr>
          <w:rFonts w:ascii="Times New Roman" w:hAnsi="Times New Roman" w:cs="Times New Roman"/>
          <w:sz w:val="24"/>
          <w:szCs w:val="24"/>
        </w:rPr>
        <w:t>Дидактические игры по сенсорному развитию детей</w:t>
      </w:r>
      <w:r w:rsidRPr="007C077C">
        <w:rPr>
          <w:rFonts w:ascii="Times New Roman" w:hAnsi="Times New Roman" w:cs="Times New Roman"/>
          <w:sz w:val="24"/>
          <w:szCs w:val="24"/>
        </w:rPr>
        <w:t>» - папка передвижка;</w:t>
      </w:r>
    </w:p>
    <w:p w14:paraId="3BD72B44" w14:textId="77777777" w:rsidR="00606B90" w:rsidRPr="007C077C" w:rsidRDefault="00606B90" w:rsidP="00606B90">
      <w:pPr>
        <w:pStyle w:val="a4"/>
        <w:numPr>
          <w:ilvl w:val="0"/>
          <w:numId w:val="16"/>
        </w:numPr>
        <w:jc w:val="both"/>
        <w:rPr>
          <w:rFonts w:ascii="Times New Roman" w:hAnsi="Times New Roman" w:cs="Times New Roman"/>
          <w:sz w:val="24"/>
          <w:szCs w:val="24"/>
        </w:rPr>
      </w:pPr>
      <w:r w:rsidRPr="007C077C">
        <w:rPr>
          <w:rFonts w:ascii="Times New Roman" w:hAnsi="Times New Roman" w:cs="Times New Roman"/>
          <w:sz w:val="24"/>
          <w:szCs w:val="24"/>
        </w:rPr>
        <w:t>«</w:t>
      </w:r>
      <w:r>
        <w:rPr>
          <w:rFonts w:ascii="Times New Roman" w:hAnsi="Times New Roman" w:cs="Times New Roman"/>
          <w:sz w:val="24"/>
          <w:szCs w:val="24"/>
        </w:rPr>
        <w:t>Сенсорное развитие детей раннего возраста</w:t>
      </w:r>
      <w:r w:rsidRPr="007C077C">
        <w:rPr>
          <w:rFonts w:ascii="Times New Roman" w:hAnsi="Times New Roman" w:cs="Times New Roman"/>
          <w:sz w:val="24"/>
          <w:szCs w:val="24"/>
        </w:rPr>
        <w:t>» - буклет;</w:t>
      </w:r>
    </w:p>
    <w:p w14:paraId="48A3AA97" w14:textId="77777777" w:rsidR="00606B90" w:rsidRPr="007C077C" w:rsidRDefault="00606B90" w:rsidP="00606B90">
      <w:pPr>
        <w:pStyle w:val="a4"/>
        <w:numPr>
          <w:ilvl w:val="0"/>
          <w:numId w:val="16"/>
        </w:numPr>
        <w:jc w:val="both"/>
        <w:rPr>
          <w:rFonts w:ascii="Times New Roman" w:hAnsi="Times New Roman" w:cs="Times New Roman"/>
          <w:sz w:val="24"/>
          <w:szCs w:val="24"/>
        </w:rPr>
      </w:pPr>
      <w:r w:rsidRPr="003644EF">
        <w:rPr>
          <w:rFonts w:ascii="Times New Roman" w:hAnsi="Times New Roman" w:cs="Times New Roman"/>
          <w:sz w:val="24"/>
          <w:szCs w:val="24"/>
        </w:rPr>
        <w:t>«Особенности сенсорного развития детей раннего возраста. Использование дидактических игр и игрушек»-</w:t>
      </w:r>
      <w:r w:rsidRPr="007C077C">
        <w:rPr>
          <w:rFonts w:ascii="Times New Roman" w:hAnsi="Times New Roman" w:cs="Times New Roman"/>
          <w:sz w:val="24"/>
          <w:szCs w:val="24"/>
        </w:rPr>
        <w:t xml:space="preserve"> </w:t>
      </w:r>
      <w:r>
        <w:rPr>
          <w:rFonts w:ascii="Times New Roman" w:hAnsi="Times New Roman" w:cs="Times New Roman"/>
          <w:sz w:val="24"/>
          <w:szCs w:val="24"/>
        </w:rPr>
        <w:t>консультация для родителей</w:t>
      </w:r>
      <w:r w:rsidRPr="007C077C">
        <w:rPr>
          <w:rFonts w:ascii="Times New Roman" w:hAnsi="Times New Roman" w:cs="Times New Roman"/>
          <w:sz w:val="24"/>
          <w:szCs w:val="24"/>
        </w:rPr>
        <w:t>;</w:t>
      </w:r>
    </w:p>
    <w:p w14:paraId="0AFA28E0" w14:textId="77777777" w:rsidR="00CB1A1B" w:rsidRDefault="00CB1A1B" w:rsidP="00606B90">
      <w:pPr>
        <w:spacing w:after="0"/>
        <w:jc w:val="both"/>
      </w:pPr>
    </w:p>
    <w:p w14:paraId="700F147A" w14:textId="77777777" w:rsidR="00606B90" w:rsidRDefault="00606B90" w:rsidP="00606B90">
      <w:pPr>
        <w:spacing w:after="0"/>
        <w:jc w:val="both"/>
      </w:pPr>
    </w:p>
    <w:p w14:paraId="22D46D7F" w14:textId="77777777" w:rsidR="00606B90" w:rsidRDefault="00606B90" w:rsidP="00606B90">
      <w:pPr>
        <w:spacing w:after="0"/>
        <w:jc w:val="both"/>
      </w:pPr>
    </w:p>
    <w:p w14:paraId="2E75DCC4" w14:textId="77777777" w:rsidR="00606B90" w:rsidRDefault="00606B90" w:rsidP="00606B90">
      <w:pPr>
        <w:spacing w:after="0"/>
        <w:jc w:val="both"/>
      </w:pPr>
    </w:p>
    <w:p w14:paraId="5CAEECC0" w14:textId="77777777" w:rsidR="00606B90" w:rsidRDefault="00606B90" w:rsidP="00606B90">
      <w:pPr>
        <w:spacing w:after="0"/>
        <w:jc w:val="both"/>
      </w:pPr>
    </w:p>
    <w:p w14:paraId="2436041E" w14:textId="77777777" w:rsidR="00606B90" w:rsidRDefault="00606B90" w:rsidP="00606B90">
      <w:pPr>
        <w:spacing w:after="0"/>
        <w:jc w:val="both"/>
      </w:pPr>
    </w:p>
    <w:p w14:paraId="49ECB97E" w14:textId="77777777" w:rsidR="00606B90" w:rsidRDefault="00606B90" w:rsidP="00606B90">
      <w:pPr>
        <w:spacing w:after="0"/>
        <w:jc w:val="both"/>
      </w:pPr>
    </w:p>
    <w:p w14:paraId="049169AC" w14:textId="77777777" w:rsidR="00606B90" w:rsidRDefault="00606B90" w:rsidP="00606B90">
      <w:pPr>
        <w:spacing w:after="0"/>
        <w:jc w:val="both"/>
      </w:pPr>
    </w:p>
    <w:p w14:paraId="7702C754" w14:textId="77777777" w:rsidR="00606B90" w:rsidRDefault="00606B90" w:rsidP="00606B90">
      <w:pPr>
        <w:spacing w:after="0"/>
        <w:jc w:val="both"/>
      </w:pPr>
    </w:p>
    <w:p w14:paraId="3486BBF9" w14:textId="77777777" w:rsidR="00606B90" w:rsidRDefault="00606B90" w:rsidP="00606B90">
      <w:pPr>
        <w:spacing w:after="0"/>
        <w:jc w:val="both"/>
      </w:pPr>
    </w:p>
    <w:p w14:paraId="29E0E4B9" w14:textId="77777777" w:rsidR="00606B90" w:rsidRDefault="00606B90" w:rsidP="00606B90">
      <w:pPr>
        <w:spacing w:after="0"/>
        <w:jc w:val="both"/>
      </w:pPr>
    </w:p>
    <w:p w14:paraId="00E492CF" w14:textId="77777777" w:rsidR="00606B90" w:rsidRDefault="00606B90" w:rsidP="00606B90">
      <w:pPr>
        <w:spacing w:after="0"/>
        <w:jc w:val="both"/>
      </w:pPr>
    </w:p>
    <w:p w14:paraId="56CA6D57" w14:textId="77777777" w:rsidR="00606B90" w:rsidRDefault="00606B90" w:rsidP="00606B90">
      <w:pPr>
        <w:spacing w:after="0"/>
        <w:jc w:val="both"/>
      </w:pPr>
    </w:p>
    <w:p w14:paraId="38F88C8C" w14:textId="77777777" w:rsidR="00606B90" w:rsidRDefault="00606B90" w:rsidP="00606B90">
      <w:pPr>
        <w:spacing w:after="0"/>
        <w:jc w:val="both"/>
      </w:pPr>
    </w:p>
    <w:p w14:paraId="2A491641" w14:textId="77777777" w:rsidR="00606B90" w:rsidRDefault="00606B90" w:rsidP="00606B90">
      <w:pPr>
        <w:spacing w:after="0"/>
        <w:jc w:val="both"/>
      </w:pPr>
    </w:p>
    <w:p w14:paraId="5B35C4A9" w14:textId="77777777" w:rsidR="00606B90" w:rsidRDefault="00606B90" w:rsidP="00606B90">
      <w:pPr>
        <w:spacing w:after="0"/>
        <w:jc w:val="both"/>
      </w:pPr>
    </w:p>
    <w:p w14:paraId="31C5DBD8" w14:textId="77777777" w:rsidR="00606B90" w:rsidRDefault="00606B90" w:rsidP="00606B90">
      <w:pPr>
        <w:spacing w:after="0"/>
        <w:jc w:val="both"/>
      </w:pPr>
    </w:p>
    <w:p w14:paraId="3A8DCE03" w14:textId="77777777" w:rsidR="00606B90" w:rsidRDefault="00606B90" w:rsidP="00606B90">
      <w:pPr>
        <w:spacing w:after="0"/>
        <w:jc w:val="both"/>
      </w:pPr>
    </w:p>
    <w:p w14:paraId="45664E60" w14:textId="77777777" w:rsidR="00606B90" w:rsidRDefault="00606B90" w:rsidP="00606B90">
      <w:pPr>
        <w:spacing w:after="0"/>
        <w:jc w:val="both"/>
      </w:pPr>
    </w:p>
    <w:p w14:paraId="1BE79AFA" w14:textId="77777777" w:rsidR="00606B90" w:rsidRDefault="00606B90" w:rsidP="00606B90">
      <w:pPr>
        <w:spacing w:after="0"/>
        <w:jc w:val="both"/>
      </w:pPr>
    </w:p>
    <w:p w14:paraId="3998E6F9" w14:textId="77777777" w:rsidR="00606B90" w:rsidRDefault="00606B90" w:rsidP="00606B90">
      <w:pPr>
        <w:spacing w:after="0"/>
        <w:jc w:val="both"/>
      </w:pPr>
    </w:p>
    <w:p w14:paraId="3B9F5F49" w14:textId="3F9CA2AC" w:rsidR="001769D4" w:rsidRDefault="001769D4" w:rsidP="006C0B77">
      <w:pPr>
        <w:spacing w:after="0"/>
        <w:ind w:firstLine="709"/>
        <w:jc w:val="both"/>
      </w:pPr>
    </w:p>
    <w:p w14:paraId="53984442" w14:textId="137F81DA" w:rsidR="001769D4" w:rsidRDefault="001769D4" w:rsidP="006C0B77">
      <w:pPr>
        <w:spacing w:after="0"/>
        <w:ind w:firstLine="709"/>
        <w:jc w:val="both"/>
      </w:pPr>
    </w:p>
    <w:p w14:paraId="1DA554ED" w14:textId="6FC6FECF" w:rsidR="001769D4" w:rsidRPr="0048777C" w:rsidRDefault="005435E3" w:rsidP="0048777C">
      <w:pPr>
        <w:pStyle w:val="aa"/>
        <w:rPr>
          <w:b/>
          <w:bCs/>
          <w:color w:val="002060"/>
        </w:rPr>
      </w:pPr>
      <w:r>
        <w:rPr>
          <w:noProof/>
          <w:lang w:eastAsia="ru-RU"/>
          <w14:ligatures w14:val="standardContextual"/>
        </w:rPr>
        <w:lastRenderedPageBreak/>
        <mc:AlternateContent>
          <mc:Choice Requires="wps">
            <w:drawing>
              <wp:anchor distT="0" distB="0" distL="114300" distR="114300" simplePos="0" relativeHeight="251677696" behindDoc="0" locked="0" layoutInCell="1" allowOverlap="1" wp14:anchorId="6334B17A" wp14:editId="030DA967">
                <wp:simplePos x="0" y="0"/>
                <wp:positionH relativeFrom="column">
                  <wp:posOffset>2531969</wp:posOffset>
                </wp:positionH>
                <wp:positionV relativeFrom="paragraph">
                  <wp:posOffset>894117</wp:posOffset>
                </wp:positionV>
                <wp:extent cx="2517140" cy="1097280"/>
                <wp:effectExtent l="228600" t="0" r="35560" b="293370"/>
                <wp:wrapNone/>
                <wp:docPr id="575676273" name="Пузырек для мыслей: облако 8"/>
                <wp:cNvGraphicFramePr/>
                <a:graphic xmlns:a="http://schemas.openxmlformats.org/drawingml/2006/main">
                  <a:graphicData uri="http://schemas.microsoft.com/office/word/2010/wordprocessingShape">
                    <wps:wsp>
                      <wps:cNvSpPr/>
                      <wps:spPr>
                        <a:xfrm>
                          <a:off x="0" y="0"/>
                          <a:ext cx="2517140" cy="1097280"/>
                        </a:xfrm>
                        <a:prstGeom prst="cloudCallout">
                          <a:avLst>
                            <a:gd name="adj1" fmla="val -57587"/>
                            <a:gd name="adj2" fmla="val 71324"/>
                          </a:avLst>
                        </a:prstGeom>
                      </wps:spPr>
                      <wps:style>
                        <a:lnRef idx="2">
                          <a:schemeClr val="accent6"/>
                        </a:lnRef>
                        <a:fillRef idx="1">
                          <a:schemeClr val="lt1"/>
                        </a:fillRef>
                        <a:effectRef idx="0">
                          <a:schemeClr val="accent6"/>
                        </a:effectRef>
                        <a:fontRef idx="minor">
                          <a:schemeClr val="dk1"/>
                        </a:fontRef>
                      </wps:style>
                      <wps:txbx>
                        <w:txbxContent>
                          <w:p w14:paraId="2CF41B5B" w14:textId="4A31BF71" w:rsidR="005435E3" w:rsidRDefault="005435E3" w:rsidP="005435E3">
                            <w:pPr>
                              <w:jc w:val="center"/>
                            </w:pPr>
                            <w:r>
                              <w:t>Собираем пирамидку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334B17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Пузырек для мыслей: облако 8" o:spid="_x0000_s1029" type="#_x0000_t106" style="position:absolute;left:0;text-align:left;margin-left:199.35pt;margin-top:70.4pt;width:198.2pt;height:86.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" adj="-1639,26206" fillcolor="white [3201]" strokecolor="#70ad47 [3209]" strokeweight="1pt">
                <v:stroke joinstyle="miter"/>
                <v:textbox>
                  <w:txbxContent>
                    <w:p w14:paraId="2CF41B5B" w14:textId="4A31BF71" w:rsidR="005435E3" w:rsidRDefault="005435E3" w:rsidP="005435E3">
                      <w:pPr>
                        <w:jc w:val="center"/>
                      </w:pPr>
                      <w:r>
                        <w:t>Собираем пирамидку</w:t>
                      </w:r>
                    </w:p>
                  </w:txbxContent>
                </v:textbox>
              </v:shape>
            </w:pict>
          </mc:Fallback>
        </mc:AlternateContent>
      </w:r>
      <w:r w:rsidR="0048777C" w:rsidRPr="0048777C">
        <w:rPr>
          <w:b/>
          <w:bCs/>
          <w:color w:val="002060"/>
        </w:rPr>
        <w:t>Фотогалерея проекта</w:t>
      </w:r>
    </w:p>
    <w:p w14:paraId="25A3C813" w14:textId="48B6D212" w:rsidR="001769D4" w:rsidRDefault="005435E3" w:rsidP="006C0B77">
      <w:pPr>
        <w:spacing w:after="0"/>
        <w:ind w:firstLine="709"/>
        <w:jc w:val="both"/>
      </w:pPr>
      <w:r>
        <w:rPr>
          <w:noProof/>
          <w:lang w:eastAsia="ru-RU"/>
        </w:rPr>
        <w:drawing>
          <wp:anchor distT="0" distB="0" distL="114300" distR="114300" simplePos="0" relativeHeight="251670528" behindDoc="1" locked="0" layoutInCell="1" allowOverlap="1" wp14:anchorId="2D24AA01" wp14:editId="28A5CEF6">
            <wp:simplePos x="0" y="0"/>
            <wp:positionH relativeFrom="margin">
              <wp:align>left</wp:align>
            </wp:positionH>
            <wp:positionV relativeFrom="paragraph">
              <wp:posOffset>105073</wp:posOffset>
            </wp:positionV>
            <wp:extent cx="1731010" cy="2308225"/>
            <wp:effectExtent l="95250" t="95250" r="97790" b="92075"/>
            <wp:wrapTight wrapText="bothSides">
              <wp:wrapPolygon edited="0">
                <wp:start x="-1189" y="-891"/>
                <wp:lineTo x="-1189" y="22283"/>
                <wp:lineTo x="22583" y="22283"/>
                <wp:lineTo x="22583" y="-891"/>
                <wp:lineTo x="-1189" y="-891"/>
              </wp:wrapPolygon>
            </wp:wrapTight>
            <wp:docPr id="2098143542" name="Рисунок 1">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43542" name="Рисунок 1">
                      <a:extLs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1010" cy="2308225"/>
                    </a:xfrm>
                    <a:prstGeom prst="rect">
                      <a:avLst/>
                    </a:prstGeom>
                    <a:ln w="88900" cap="sq" cmpd="thickThin">
                      <a:solidFill>
                        <a:srgbClr val="C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7477BD78" w14:textId="6CB60446" w:rsidR="001769D4" w:rsidRDefault="001769D4" w:rsidP="006C0B77">
      <w:pPr>
        <w:spacing w:after="0"/>
        <w:ind w:firstLine="709"/>
        <w:jc w:val="both"/>
      </w:pPr>
    </w:p>
    <w:p w14:paraId="681E902B" w14:textId="4FC51308" w:rsidR="001769D4" w:rsidRDefault="001769D4" w:rsidP="006C0B77">
      <w:pPr>
        <w:spacing w:after="0"/>
        <w:ind w:firstLine="709"/>
        <w:jc w:val="both"/>
      </w:pPr>
    </w:p>
    <w:p w14:paraId="10AB575C" w14:textId="143DC92A" w:rsidR="001769D4" w:rsidRDefault="001769D4" w:rsidP="006C0B77">
      <w:pPr>
        <w:spacing w:after="0"/>
        <w:ind w:firstLine="709"/>
        <w:jc w:val="both"/>
      </w:pPr>
    </w:p>
    <w:p w14:paraId="6068EAB1" w14:textId="1B73E8CD" w:rsidR="001769D4" w:rsidRDefault="001769D4" w:rsidP="006C0B77">
      <w:pPr>
        <w:spacing w:after="0"/>
        <w:ind w:firstLine="709"/>
        <w:jc w:val="both"/>
      </w:pPr>
    </w:p>
    <w:p w14:paraId="0FD2B8F5" w14:textId="3FB9A265" w:rsidR="001769D4" w:rsidRDefault="001769D4" w:rsidP="006C0B77">
      <w:pPr>
        <w:spacing w:after="0"/>
        <w:ind w:firstLine="709"/>
        <w:jc w:val="both"/>
      </w:pPr>
    </w:p>
    <w:p w14:paraId="1960EB9D" w14:textId="00A688DE" w:rsidR="001769D4" w:rsidRDefault="001769D4" w:rsidP="006C0B77">
      <w:pPr>
        <w:spacing w:after="0"/>
        <w:ind w:firstLine="709"/>
        <w:jc w:val="both"/>
      </w:pPr>
    </w:p>
    <w:p w14:paraId="2BC1571F" w14:textId="4409ED19" w:rsidR="001769D4" w:rsidRDefault="001769D4" w:rsidP="006C0B77">
      <w:pPr>
        <w:spacing w:after="0"/>
        <w:ind w:firstLine="709"/>
        <w:jc w:val="both"/>
      </w:pPr>
    </w:p>
    <w:p w14:paraId="0585A037" w14:textId="6F76CB22" w:rsidR="001769D4" w:rsidRDefault="001769D4" w:rsidP="006C0B77">
      <w:pPr>
        <w:spacing w:after="0"/>
        <w:ind w:firstLine="709"/>
        <w:jc w:val="both"/>
      </w:pPr>
    </w:p>
    <w:p w14:paraId="691A97BA" w14:textId="24509B0D" w:rsidR="001769D4" w:rsidRDefault="001769D4" w:rsidP="006C0B77">
      <w:pPr>
        <w:spacing w:after="0"/>
        <w:ind w:firstLine="709"/>
        <w:jc w:val="both"/>
      </w:pPr>
    </w:p>
    <w:p w14:paraId="58FDA0AC" w14:textId="44AEFAF5" w:rsidR="001769D4" w:rsidRDefault="001769D4" w:rsidP="006C0B77">
      <w:pPr>
        <w:spacing w:after="0"/>
        <w:ind w:firstLine="709"/>
        <w:jc w:val="both"/>
      </w:pPr>
    </w:p>
    <w:p w14:paraId="331B36B4" w14:textId="6ACC8EC1" w:rsidR="001769D4" w:rsidRDefault="005435E3" w:rsidP="006C0B77">
      <w:pPr>
        <w:spacing w:after="0"/>
        <w:ind w:firstLine="709"/>
        <w:jc w:val="both"/>
      </w:pPr>
      <w:r>
        <w:rPr>
          <w:noProof/>
          <w:lang w:eastAsia="ru-RU"/>
        </w:rPr>
        <w:drawing>
          <wp:anchor distT="0" distB="0" distL="114300" distR="114300" simplePos="0" relativeHeight="251671552" behindDoc="1" locked="0" layoutInCell="1" allowOverlap="1" wp14:anchorId="526EB9F1" wp14:editId="07A1DCB5">
            <wp:simplePos x="0" y="0"/>
            <wp:positionH relativeFrom="column">
              <wp:posOffset>3340100</wp:posOffset>
            </wp:positionH>
            <wp:positionV relativeFrom="paragraph">
              <wp:posOffset>28575</wp:posOffset>
            </wp:positionV>
            <wp:extent cx="2626995" cy="1970405"/>
            <wp:effectExtent l="95250" t="95250" r="97155" b="86995"/>
            <wp:wrapTight wrapText="bothSides">
              <wp:wrapPolygon edited="0">
                <wp:start x="-783" y="-1044"/>
                <wp:lineTo x="-783" y="22345"/>
                <wp:lineTo x="22242" y="22345"/>
                <wp:lineTo x="22242" y="-1044"/>
                <wp:lineTo x="-783" y="-1044"/>
              </wp:wrapPolygon>
            </wp:wrapTight>
            <wp:docPr id="3787608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6995" cy="1970405"/>
                    </a:xfrm>
                    <a:prstGeom prst="rect">
                      <a:avLst/>
                    </a:prstGeom>
                    <a:ln w="88900" cap="sq" cmpd="thickThin">
                      <a:solidFill>
                        <a:srgbClr val="FFC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61AAC6A8" w14:textId="356F7AD8" w:rsidR="001769D4" w:rsidRDefault="001769D4" w:rsidP="006C0B77">
      <w:pPr>
        <w:spacing w:after="0"/>
        <w:ind w:firstLine="709"/>
        <w:jc w:val="both"/>
      </w:pPr>
    </w:p>
    <w:p w14:paraId="1E646FCD" w14:textId="5E177581" w:rsidR="001769D4" w:rsidRDefault="005435E3" w:rsidP="006C0B77">
      <w:pPr>
        <w:spacing w:after="0"/>
        <w:ind w:firstLine="709"/>
        <w:jc w:val="both"/>
      </w:pPr>
      <w:r>
        <w:rPr>
          <w:noProof/>
          <w:lang w:eastAsia="ru-RU"/>
          <w14:ligatures w14:val="standardContextual"/>
        </w:rPr>
        <mc:AlternateContent>
          <mc:Choice Requires="wps">
            <w:drawing>
              <wp:anchor distT="0" distB="0" distL="114300" distR="114300" simplePos="0" relativeHeight="251681792" behindDoc="0" locked="0" layoutInCell="1" allowOverlap="1" wp14:anchorId="263EADB3" wp14:editId="1A1545B4">
                <wp:simplePos x="0" y="0"/>
                <wp:positionH relativeFrom="margin">
                  <wp:posOffset>-1681</wp:posOffset>
                </wp:positionH>
                <wp:positionV relativeFrom="paragraph">
                  <wp:posOffset>8442</wp:posOffset>
                </wp:positionV>
                <wp:extent cx="2517140" cy="1097280"/>
                <wp:effectExtent l="19050" t="0" r="511810" b="160020"/>
                <wp:wrapNone/>
                <wp:docPr id="595894047" name="Пузырек для мыслей: облако 8"/>
                <wp:cNvGraphicFramePr/>
                <a:graphic xmlns:a="http://schemas.openxmlformats.org/drawingml/2006/main">
                  <a:graphicData uri="http://schemas.microsoft.com/office/word/2010/wordprocessingShape">
                    <wps:wsp>
                      <wps:cNvSpPr/>
                      <wps:spPr>
                        <a:xfrm>
                          <a:off x="0" y="0"/>
                          <a:ext cx="2517140" cy="1097280"/>
                        </a:xfrm>
                        <a:prstGeom prst="cloudCallout">
                          <a:avLst>
                            <a:gd name="adj1" fmla="val 68061"/>
                            <a:gd name="adj2" fmla="val 57599"/>
                          </a:avLst>
                        </a:prstGeom>
                      </wps:spPr>
                      <wps:style>
                        <a:lnRef idx="2">
                          <a:schemeClr val="accent6"/>
                        </a:lnRef>
                        <a:fillRef idx="1">
                          <a:schemeClr val="lt1"/>
                        </a:fillRef>
                        <a:effectRef idx="0">
                          <a:schemeClr val="accent6"/>
                        </a:effectRef>
                        <a:fontRef idx="minor">
                          <a:schemeClr val="dk1"/>
                        </a:fontRef>
                      </wps:style>
                      <wps:txbx>
                        <w:txbxContent>
                          <w:p w14:paraId="72785296" w14:textId="34A699C8" w:rsidR="005435E3" w:rsidRDefault="005435E3" w:rsidP="005435E3">
                            <w:pPr>
                              <w:jc w:val="center"/>
                            </w:pPr>
                            <w:r>
                              <w:t>Рисуем предметы округлой формы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63EADB3" id="_x0000_s1030" type="#_x0000_t106" style="position:absolute;left:0;text-align:left;margin-left:-.15pt;margin-top:.65pt;width:198.2pt;height:86.4pt;z-index:251681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" adj="25501,23241" fillcolor="white [3201]" strokecolor="#70ad47 [3209]" strokeweight="1pt">
                <v:stroke joinstyle="miter"/>
                <v:textbox>
                  <w:txbxContent>
                    <w:p w14:paraId="72785296" w14:textId="34A699C8" w:rsidR="005435E3" w:rsidRDefault="005435E3" w:rsidP="005435E3">
                      <w:pPr>
                        <w:jc w:val="center"/>
                      </w:pPr>
                      <w:r>
                        <w:t>Рисуем предметы округлой формы</w:t>
                      </w:r>
                    </w:p>
                  </w:txbxContent>
                </v:textbox>
                <w10:wrap anchorx="margin"/>
              </v:shape>
            </w:pict>
          </mc:Fallback>
        </mc:AlternateContent>
      </w:r>
    </w:p>
    <w:p w14:paraId="41DAA89A" w14:textId="5BD9DDA3" w:rsidR="001769D4" w:rsidRDefault="001769D4" w:rsidP="006C0B77">
      <w:pPr>
        <w:spacing w:after="0"/>
        <w:ind w:firstLine="709"/>
        <w:jc w:val="both"/>
      </w:pPr>
    </w:p>
    <w:p w14:paraId="46BA3617" w14:textId="6DA621D3" w:rsidR="001769D4" w:rsidRDefault="001769D4" w:rsidP="006C0B77">
      <w:pPr>
        <w:spacing w:after="0"/>
        <w:ind w:firstLine="709"/>
        <w:jc w:val="both"/>
      </w:pPr>
    </w:p>
    <w:p w14:paraId="254969A2" w14:textId="39E42C2D" w:rsidR="001769D4" w:rsidRDefault="001769D4" w:rsidP="006C0B77">
      <w:pPr>
        <w:spacing w:after="0"/>
        <w:ind w:firstLine="709"/>
        <w:jc w:val="both"/>
      </w:pPr>
    </w:p>
    <w:p w14:paraId="4927F902" w14:textId="560021A4" w:rsidR="001769D4" w:rsidRDefault="001769D4" w:rsidP="006C0B77">
      <w:pPr>
        <w:spacing w:after="0"/>
        <w:ind w:firstLine="709"/>
        <w:jc w:val="both"/>
      </w:pPr>
    </w:p>
    <w:p w14:paraId="1E8B06EB" w14:textId="6CE5EB9C" w:rsidR="001769D4" w:rsidRDefault="001769D4" w:rsidP="006C0B77">
      <w:pPr>
        <w:spacing w:after="0"/>
        <w:ind w:firstLine="709"/>
        <w:jc w:val="both"/>
      </w:pPr>
    </w:p>
    <w:p w14:paraId="30FE0D78" w14:textId="2CDD0CCE" w:rsidR="001769D4" w:rsidRDefault="001769D4" w:rsidP="006C0B77">
      <w:pPr>
        <w:spacing w:after="0"/>
        <w:ind w:firstLine="709"/>
        <w:jc w:val="both"/>
      </w:pPr>
    </w:p>
    <w:p w14:paraId="43BDC176" w14:textId="58BE0ECF" w:rsidR="001769D4" w:rsidRDefault="001769D4" w:rsidP="006C0B77">
      <w:pPr>
        <w:spacing w:after="0"/>
        <w:ind w:firstLine="709"/>
        <w:jc w:val="both"/>
      </w:pPr>
    </w:p>
    <w:p w14:paraId="43536927" w14:textId="44F7A315" w:rsidR="001769D4" w:rsidRDefault="001769D4" w:rsidP="006C0B77">
      <w:pPr>
        <w:spacing w:after="0"/>
        <w:ind w:firstLine="709"/>
        <w:jc w:val="both"/>
      </w:pPr>
    </w:p>
    <w:p w14:paraId="7CD39597" w14:textId="2CD98B61" w:rsidR="001769D4" w:rsidRDefault="005435E3" w:rsidP="006C0B77">
      <w:pPr>
        <w:spacing w:after="0"/>
        <w:ind w:firstLine="709"/>
        <w:jc w:val="both"/>
      </w:pPr>
      <w:r>
        <w:rPr>
          <w:noProof/>
          <w:lang w:eastAsia="ru-RU"/>
        </w:rPr>
        <w:drawing>
          <wp:anchor distT="0" distB="0" distL="114300" distR="114300" simplePos="0" relativeHeight="251672576" behindDoc="1" locked="0" layoutInCell="1" allowOverlap="1" wp14:anchorId="5A4D67B5" wp14:editId="1E48A563">
            <wp:simplePos x="0" y="0"/>
            <wp:positionH relativeFrom="margin">
              <wp:posOffset>-305099</wp:posOffset>
            </wp:positionH>
            <wp:positionV relativeFrom="paragraph">
              <wp:posOffset>178547</wp:posOffset>
            </wp:positionV>
            <wp:extent cx="2899410" cy="2174875"/>
            <wp:effectExtent l="95250" t="95250" r="91440" b="92075"/>
            <wp:wrapTight wrapText="bothSides">
              <wp:wrapPolygon edited="0">
                <wp:start x="-710" y="-946"/>
                <wp:lineTo x="-710" y="22325"/>
                <wp:lineTo x="22139" y="22325"/>
                <wp:lineTo x="22139" y="-946"/>
                <wp:lineTo x="-710" y="-946"/>
              </wp:wrapPolygon>
            </wp:wrapTight>
            <wp:docPr id="9851899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9410" cy="2174875"/>
                    </a:xfrm>
                    <a:prstGeom prst="rect">
                      <a:avLst/>
                    </a:prstGeom>
                    <a:ln w="88900" cap="sq" cmpd="thickThin">
                      <a:solidFill>
                        <a:srgbClr val="00B05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1F9DB283" w14:textId="034722DF" w:rsidR="001769D4" w:rsidRDefault="001769D4" w:rsidP="006C0B77">
      <w:pPr>
        <w:spacing w:after="0"/>
        <w:ind w:firstLine="709"/>
        <w:jc w:val="both"/>
      </w:pPr>
    </w:p>
    <w:p w14:paraId="5466EA24" w14:textId="45D69CF5" w:rsidR="001769D4" w:rsidRDefault="005435E3" w:rsidP="006C0B77">
      <w:pPr>
        <w:spacing w:after="0"/>
        <w:ind w:firstLine="709"/>
        <w:jc w:val="both"/>
      </w:pPr>
      <w:r>
        <w:rPr>
          <w:noProof/>
          <w:lang w:eastAsia="ru-RU"/>
          <w14:ligatures w14:val="standardContextual"/>
        </w:rPr>
        <mc:AlternateContent>
          <mc:Choice Requires="wps">
            <w:drawing>
              <wp:anchor distT="0" distB="0" distL="114300" distR="114300" simplePos="0" relativeHeight="251679744" behindDoc="0" locked="0" layoutInCell="1" allowOverlap="1" wp14:anchorId="5CF31725" wp14:editId="6E42EB41">
                <wp:simplePos x="0" y="0"/>
                <wp:positionH relativeFrom="column">
                  <wp:posOffset>3001645</wp:posOffset>
                </wp:positionH>
                <wp:positionV relativeFrom="paragraph">
                  <wp:posOffset>8890</wp:posOffset>
                </wp:positionV>
                <wp:extent cx="2517140" cy="1097280"/>
                <wp:effectExtent l="228600" t="0" r="35560" b="293370"/>
                <wp:wrapNone/>
                <wp:docPr id="1552228016" name="Пузырек для мыслей: облако 8"/>
                <wp:cNvGraphicFramePr/>
                <a:graphic xmlns:a="http://schemas.openxmlformats.org/drawingml/2006/main">
                  <a:graphicData uri="http://schemas.microsoft.com/office/word/2010/wordprocessingShape">
                    <wps:wsp>
                      <wps:cNvSpPr/>
                      <wps:spPr>
                        <a:xfrm>
                          <a:off x="0" y="0"/>
                          <a:ext cx="2517140" cy="1097280"/>
                        </a:xfrm>
                        <a:prstGeom prst="cloudCallout">
                          <a:avLst>
                            <a:gd name="adj1" fmla="val -57587"/>
                            <a:gd name="adj2" fmla="val 71324"/>
                          </a:avLst>
                        </a:prstGeom>
                      </wps:spPr>
                      <wps:style>
                        <a:lnRef idx="2">
                          <a:schemeClr val="accent6"/>
                        </a:lnRef>
                        <a:fillRef idx="1">
                          <a:schemeClr val="lt1"/>
                        </a:fillRef>
                        <a:effectRef idx="0">
                          <a:schemeClr val="accent6"/>
                        </a:effectRef>
                        <a:fontRef idx="minor">
                          <a:schemeClr val="dk1"/>
                        </a:fontRef>
                      </wps:style>
                      <wps:txbx>
                        <w:txbxContent>
                          <w:p w14:paraId="470B422D" w14:textId="3A29D90B" w:rsidR="005435E3" w:rsidRDefault="005435E3" w:rsidP="005435E3">
                            <w:pPr>
                              <w:jc w:val="center"/>
                            </w:pPr>
                            <w:r>
                              <w:t>Соотносим фигуры по цвету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CF31725" id="_x0000_s1031" type="#_x0000_t106" style="position:absolute;left:0;text-align:left;margin-left:236.35pt;margin-top:.7pt;width:198.2pt;height:86.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" adj="-1639,26206" fillcolor="white [3201]" strokecolor="#70ad47 [3209]" strokeweight="1pt">
                <v:stroke joinstyle="miter"/>
                <v:textbox>
                  <w:txbxContent>
                    <w:p w14:paraId="470B422D" w14:textId="3A29D90B" w:rsidR="005435E3" w:rsidRDefault="005435E3" w:rsidP="005435E3">
                      <w:pPr>
                        <w:jc w:val="center"/>
                      </w:pPr>
                      <w:r>
                        <w:t>Соотносим фигуры по цвету</w:t>
                      </w:r>
                    </w:p>
                  </w:txbxContent>
                </v:textbox>
              </v:shape>
            </w:pict>
          </mc:Fallback>
        </mc:AlternateContent>
      </w:r>
    </w:p>
    <w:p w14:paraId="7EBEE492" w14:textId="446EA802" w:rsidR="001769D4" w:rsidRDefault="001769D4" w:rsidP="006C0B77">
      <w:pPr>
        <w:spacing w:after="0"/>
        <w:ind w:firstLine="709"/>
        <w:jc w:val="both"/>
      </w:pPr>
    </w:p>
    <w:p w14:paraId="309C7172" w14:textId="6CE090D1" w:rsidR="001769D4" w:rsidRDefault="001769D4" w:rsidP="006C0B77">
      <w:pPr>
        <w:spacing w:after="0"/>
        <w:ind w:firstLine="709"/>
        <w:jc w:val="both"/>
      </w:pPr>
    </w:p>
    <w:p w14:paraId="5F4A9FF0" w14:textId="13E12D81" w:rsidR="001769D4" w:rsidRDefault="001769D4" w:rsidP="006C0B77">
      <w:pPr>
        <w:spacing w:after="0"/>
        <w:ind w:firstLine="709"/>
        <w:jc w:val="both"/>
      </w:pPr>
    </w:p>
    <w:p w14:paraId="49BA6950" w14:textId="3294C459" w:rsidR="001769D4" w:rsidRDefault="001769D4" w:rsidP="006C0B77">
      <w:pPr>
        <w:spacing w:after="0"/>
        <w:ind w:firstLine="709"/>
        <w:jc w:val="both"/>
      </w:pPr>
    </w:p>
    <w:p w14:paraId="7B4270F3" w14:textId="49043DBF" w:rsidR="001769D4" w:rsidRDefault="001769D4" w:rsidP="006C0B77">
      <w:pPr>
        <w:spacing w:after="0"/>
        <w:ind w:firstLine="709"/>
        <w:jc w:val="both"/>
      </w:pPr>
    </w:p>
    <w:p w14:paraId="370D2265" w14:textId="3077B832" w:rsidR="001769D4" w:rsidRDefault="001769D4" w:rsidP="006C0B77">
      <w:pPr>
        <w:spacing w:after="0"/>
        <w:ind w:firstLine="709"/>
        <w:jc w:val="both"/>
      </w:pPr>
    </w:p>
    <w:p w14:paraId="64401B09" w14:textId="76F2FFEA" w:rsidR="001769D4" w:rsidRDefault="001769D4" w:rsidP="006C0B77">
      <w:pPr>
        <w:spacing w:after="0"/>
        <w:ind w:firstLine="709"/>
        <w:jc w:val="both"/>
      </w:pPr>
    </w:p>
    <w:p w14:paraId="3B8E0CA5" w14:textId="2B212B9F" w:rsidR="001769D4" w:rsidRDefault="001769D4" w:rsidP="006C0B77">
      <w:pPr>
        <w:spacing w:after="0"/>
        <w:ind w:firstLine="709"/>
        <w:jc w:val="both"/>
      </w:pPr>
    </w:p>
    <w:p w14:paraId="1F4ED11E" w14:textId="0CE232A8" w:rsidR="001769D4" w:rsidRDefault="001769D4" w:rsidP="006C0B77">
      <w:pPr>
        <w:spacing w:after="0"/>
        <w:ind w:firstLine="709"/>
        <w:jc w:val="both"/>
      </w:pPr>
    </w:p>
    <w:p w14:paraId="34653B7C" w14:textId="2AB3F9D3" w:rsidR="001769D4" w:rsidRDefault="001769D4" w:rsidP="006C0B77">
      <w:pPr>
        <w:spacing w:after="0"/>
        <w:ind w:firstLine="709"/>
        <w:jc w:val="both"/>
      </w:pPr>
    </w:p>
    <w:p w14:paraId="031DD47B" w14:textId="0213B8C2" w:rsidR="001769D4" w:rsidRDefault="001769D4" w:rsidP="006C0B77">
      <w:pPr>
        <w:spacing w:after="0"/>
        <w:ind w:firstLine="709"/>
        <w:jc w:val="both"/>
      </w:pPr>
    </w:p>
    <w:p w14:paraId="3394856C" w14:textId="7FFC53FB" w:rsidR="00F12C76" w:rsidRDefault="00221866" w:rsidP="006C0B77">
      <w:pPr>
        <w:spacing w:after="0"/>
        <w:ind w:firstLine="709"/>
        <w:jc w:val="both"/>
      </w:pPr>
      <w:r>
        <w:rPr>
          <w:noProof/>
          <w:lang w:eastAsia="ru-RU"/>
          <w14:ligatures w14:val="standardContextual"/>
        </w:rPr>
        <w:lastRenderedPageBreak/>
        <mc:AlternateContent>
          <mc:Choice Requires="wps">
            <w:drawing>
              <wp:anchor distT="0" distB="0" distL="114300" distR="114300" simplePos="0" relativeHeight="251689984" behindDoc="0" locked="0" layoutInCell="1" allowOverlap="1" wp14:anchorId="0E2EC776" wp14:editId="5D85A321">
                <wp:simplePos x="0" y="0"/>
                <wp:positionH relativeFrom="column">
                  <wp:posOffset>579232</wp:posOffset>
                </wp:positionH>
                <wp:positionV relativeFrom="paragraph">
                  <wp:posOffset>7693174</wp:posOffset>
                </wp:positionV>
                <wp:extent cx="2517140" cy="1097280"/>
                <wp:effectExtent l="19050" t="0" r="626110" b="45720"/>
                <wp:wrapNone/>
                <wp:docPr id="1502259736" name="Пузырек для мыслей: облако 8"/>
                <wp:cNvGraphicFramePr/>
                <a:graphic xmlns:a="http://schemas.openxmlformats.org/drawingml/2006/main">
                  <a:graphicData uri="http://schemas.microsoft.com/office/word/2010/wordprocessingShape">
                    <wps:wsp>
                      <wps:cNvSpPr/>
                      <wps:spPr>
                        <a:xfrm>
                          <a:off x="0" y="0"/>
                          <a:ext cx="2517140" cy="1097280"/>
                        </a:xfrm>
                        <a:prstGeom prst="cloudCallout">
                          <a:avLst>
                            <a:gd name="adj1" fmla="val 72335"/>
                            <a:gd name="adj2" fmla="val 27206"/>
                          </a:avLst>
                        </a:prstGeom>
                      </wps:spPr>
                      <wps:style>
                        <a:lnRef idx="2">
                          <a:schemeClr val="accent6"/>
                        </a:lnRef>
                        <a:fillRef idx="1">
                          <a:schemeClr val="lt1"/>
                        </a:fillRef>
                        <a:effectRef idx="0">
                          <a:schemeClr val="accent6"/>
                        </a:effectRef>
                        <a:fontRef idx="minor">
                          <a:schemeClr val="dk1"/>
                        </a:fontRef>
                      </wps:style>
                      <wps:txbx>
                        <w:txbxContent>
                          <w:p w14:paraId="416B3AC2" w14:textId="71AFD3CB" w:rsidR="00221866" w:rsidRDefault="00221866" w:rsidP="00221866">
                            <w:pPr>
                              <w:jc w:val="center"/>
                            </w:pPr>
                            <w:r>
                              <w:t>Д/и «Весёлые матрёшки»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E2EC776" id="_x0000_s1032" type="#_x0000_t106" style="position:absolute;left:0;text-align:left;margin-left:45.6pt;margin-top:605.75pt;width:198.2pt;height:86.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" adj="26424,16676" fillcolor="white [3201]" strokecolor="#70ad47 [3209]" strokeweight="1pt">
                <v:stroke joinstyle="miter"/>
                <v:textbox>
                  <w:txbxContent>
                    <w:p w14:paraId="416B3AC2" w14:textId="71AFD3CB" w:rsidR="00221866" w:rsidRDefault="00221866" w:rsidP="00221866">
                      <w:pPr>
                        <w:jc w:val="center"/>
                      </w:pPr>
                      <w:r>
                        <w:t>Д/и «Весёлые матрёшки»</w:t>
                      </w:r>
                    </w:p>
                  </w:txbxContent>
                </v:textbox>
              </v:shape>
            </w:pict>
          </mc:Fallback>
        </mc:AlternateContent>
      </w:r>
      <w:r w:rsidR="005435E3">
        <w:rPr>
          <w:noProof/>
          <w:lang w:eastAsia="ru-RU"/>
          <w14:ligatures w14:val="standardContextual"/>
        </w:rPr>
        <mc:AlternateContent>
          <mc:Choice Requires="wps">
            <w:drawing>
              <wp:anchor distT="0" distB="0" distL="114300" distR="114300" simplePos="0" relativeHeight="251687936" behindDoc="0" locked="0" layoutInCell="1" allowOverlap="1" wp14:anchorId="3CE495F7" wp14:editId="0A3129F0">
                <wp:simplePos x="0" y="0"/>
                <wp:positionH relativeFrom="column">
                  <wp:posOffset>2421143</wp:posOffset>
                </wp:positionH>
                <wp:positionV relativeFrom="paragraph">
                  <wp:posOffset>4291666</wp:posOffset>
                </wp:positionV>
                <wp:extent cx="2517140" cy="1097280"/>
                <wp:effectExtent l="228600" t="0" r="35560" b="293370"/>
                <wp:wrapNone/>
                <wp:docPr id="338935259" name="Пузырек для мыслей: облако 8"/>
                <wp:cNvGraphicFramePr/>
                <a:graphic xmlns:a="http://schemas.openxmlformats.org/drawingml/2006/main">
                  <a:graphicData uri="http://schemas.microsoft.com/office/word/2010/wordprocessingShape">
                    <wps:wsp>
                      <wps:cNvSpPr/>
                      <wps:spPr>
                        <a:xfrm>
                          <a:off x="0" y="0"/>
                          <a:ext cx="2517140" cy="1097280"/>
                        </a:xfrm>
                        <a:prstGeom prst="cloudCallout">
                          <a:avLst>
                            <a:gd name="adj1" fmla="val -57587"/>
                            <a:gd name="adj2" fmla="val 71324"/>
                          </a:avLst>
                        </a:prstGeom>
                      </wps:spPr>
                      <wps:style>
                        <a:lnRef idx="2">
                          <a:schemeClr val="accent6"/>
                        </a:lnRef>
                        <a:fillRef idx="1">
                          <a:schemeClr val="lt1"/>
                        </a:fillRef>
                        <a:effectRef idx="0">
                          <a:schemeClr val="accent6"/>
                        </a:effectRef>
                        <a:fontRef idx="minor">
                          <a:schemeClr val="dk1"/>
                        </a:fontRef>
                      </wps:style>
                      <wps:txbx>
                        <w:txbxContent>
                          <w:p w14:paraId="1E579A0A" w14:textId="57A16357" w:rsidR="005435E3" w:rsidRDefault="00221866" w:rsidP="005435E3">
                            <w:pPr>
                              <w:jc w:val="center"/>
                            </w:pPr>
                            <w:r>
                              <w:t>Д/и на липучках «Цветочн</w:t>
                            </w:r>
                            <w:r w:rsidR="00CB1A1B">
                              <w:t>ый лабиринт</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CE495F7" id="_x0000_s1033" type="#_x0000_t106" style="position:absolute;left:0;text-align:left;margin-left:190.65pt;margin-top:337.95pt;width:198.2pt;height:86.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" adj="-1639,26206" fillcolor="white [3201]" strokecolor="#70ad47 [3209]" strokeweight="1pt">
                <v:stroke joinstyle="miter"/>
                <v:textbox>
                  <w:txbxContent>
                    <w:p w14:paraId="1E579A0A" w14:textId="57A16357" w:rsidR="005435E3" w:rsidRDefault="00221866" w:rsidP="005435E3">
                      <w:pPr>
                        <w:jc w:val="center"/>
                      </w:pPr>
                      <w:r>
                        <w:t>Д/и на липучках «Цветочн</w:t>
                      </w:r>
                      <w:r w:rsidR="00CB1A1B">
                        <w:t>ый лабиринт</w:t>
                      </w:r>
                      <w:r>
                        <w:t>»</w:t>
                      </w:r>
                    </w:p>
                  </w:txbxContent>
                </v:textbox>
              </v:shape>
            </w:pict>
          </mc:Fallback>
        </mc:AlternateContent>
      </w:r>
      <w:r w:rsidR="005435E3">
        <w:rPr>
          <w:noProof/>
          <w:lang w:eastAsia="ru-RU"/>
        </w:rPr>
        <w:drawing>
          <wp:anchor distT="0" distB="0" distL="114300" distR="114300" simplePos="0" relativeHeight="251675648" behindDoc="1" locked="0" layoutInCell="1" allowOverlap="1" wp14:anchorId="509D80F2" wp14:editId="5E0C70FE">
            <wp:simplePos x="0" y="0"/>
            <wp:positionH relativeFrom="margin">
              <wp:posOffset>-436880</wp:posOffset>
            </wp:positionH>
            <wp:positionV relativeFrom="paragraph">
              <wp:posOffset>4485640</wp:posOffset>
            </wp:positionV>
            <wp:extent cx="2249805" cy="2999740"/>
            <wp:effectExtent l="95250" t="95250" r="93345" b="86360"/>
            <wp:wrapTight wrapText="bothSides">
              <wp:wrapPolygon edited="0">
                <wp:start x="-914" y="-686"/>
                <wp:lineTo x="-914" y="22085"/>
                <wp:lineTo x="22313" y="22085"/>
                <wp:lineTo x="22313" y="-686"/>
                <wp:lineTo x="-914" y="-686"/>
              </wp:wrapPolygon>
            </wp:wrapTight>
            <wp:docPr id="10122287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9805" cy="2999740"/>
                    </a:xfrm>
                    <a:prstGeom prst="rect">
                      <a:avLst/>
                    </a:prstGeom>
                    <a:ln w="88900" cap="sq" cmpd="thickThin">
                      <a:solidFill>
                        <a:srgbClr val="92D05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5435E3">
        <w:rPr>
          <w:noProof/>
          <w:lang w:eastAsia="ru-RU"/>
        </w:rPr>
        <w:drawing>
          <wp:anchor distT="0" distB="0" distL="114300" distR="114300" simplePos="0" relativeHeight="251676672" behindDoc="1" locked="0" layoutInCell="1" allowOverlap="1" wp14:anchorId="07A656A7" wp14:editId="72608A59">
            <wp:simplePos x="0" y="0"/>
            <wp:positionH relativeFrom="column">
              <wp:posOffset>3862967</wp:posOffset>
            </wp:positionH>
            <wp:positionV relativeFrom="paragraph">
              <wp:posOffset>5742043</wp:posOffset>
            </wp:positionV>
            <wp:extent cx="2267585" cy="3023235"/>
            <wp:effectExtent l="95250" t="95250" r="94615" b="100965"/>
            <wp:wrapTight wrapText="bothSides">
              <wp:wrapPolygon edited="0">
                <wp:start x="-907" y="-681"/>
                <wp:lineTo x="-907" y="22185"/>
                <wp:lineTo x="22320" y="22185"/>
                <wp:lineTo x="22320" y="-681"/>
                <wp:lineTo x="-907" y="-681"/>
              </wp:wrapPolygon>
            </wp:wrapTight>
            <wp:docPr id="190444496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7585" cy="3023235"/>
                    </a:xfrm>
                    <a:prstGeom prst="rect">
                      <a:avLst/>
                    </a:prstGeom>
                    <a:ln w="88900" cap="sq" cmpd="thickThin">
                      <a:solidFill>
                        <a:srgbClr val="FFC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5435E3">
        <w:rPr>
          <w:noProof/>
          <w:lang w:eastAsia="ru-RU"/>
          <w14:ligatures w14:val="standardContextual"/>
        </w:rPr>
        <mc:AlternateContent>
          <mc:Choice Requires="wps">
            <w:drawing>
              <wp:anchor distT="0" distB="0" distL="114300" distR="114300" simplePos="0" relativeHeight="251685888" behindDoc="0" locked="0" layoutInCell="1" allowOverlap="1" wp14:anchorId="1B29A68A" wp14:editId="49547489">
                <wp:simplePos x="0" y="0"/>
                <wp:positionH relativeFrom="margin">
                  <wp:align>left</wp:align>
                </wp:positionH>
                <wp:positionV relativeFrom="paragraph">
                  <wp:posOffset>2936203</wp:posOffset>
                </wp:positionV>
                <wp:extent cx="2517140" cy="1097280"/>
                <wp:effectExtent l="19050" t="0" r="397510" b="45720"/>
                <wp:wrapNone/>
                <wp:docPr id="1375986766" name="Пузырек для мыслей: облако 8"/>
                <wp:cNvGraphicFramePr/>
                <a:graphic xmlns:a="http://schemas.openxmlformats.org/drawingml/2006/main">
                  <a:graphicData uri="http://schemas.microsoft.com/office/word/2010/wordprocessingShape">
                    <wps:wsp>
                      <wps:cNvSpPr/>
                      <wps:spPr>
                        <a:xfrm>
                          <a:off x="1304365" y="3797449"/>
                          <a:ext cx="2517140" cy="1097280"/>
                        </a:xfrm>
                        <a:prstGeom prst="cloudCallout">
                          <a:avLst>
                            <a:gd name="adj1" fmla="val 63788"/>
                            <a:gd name="adj2" fmla="val 19363"/>
                          </a:avLst>
                        </a:prstGeom>
                      </wps:spPr>
                      <wps:style>
                        <a:lnRef idx="2">
                          <a:schemeClr val="accent6"/>
                        </a:lnRef>
                        <a:fillRef idx="1">
                          <a:schemeClr val="lt1"/>
                        </a:fillRef>
                        <a:effectRef idx="0">
                          <a:schemeClr val="accent6"/>
                        </a:effectRef>
                        <a:fontRef idx="minor">
                          <a:schemeClr val="dk1"/>
                        </a:fontRef>
                      </wps:style>
                      <wps:txbx>
                        <w:txbxContent>
                          <w:p w14:paraId="7D7A8EB9" w14:textId="540AE491" w:rsidR="005435E3" w:rsidRDefault="005435E3" w:rsidP="005435E3">
                            <w:pPr>
                              <w:jc w:val="center"/>
                            </w:pPr>
                            <w:r>
                              <w:t>Строим башни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B29A68A" id="_x0000_s1034" type="#_x0000_t106" style="position:absolute;left:0;text-align:left;margin-left:0;margin-top:231.2pt;width:198.2pt;height:86.4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" adj="24578,14982" fillcolor="white [3201]" strokecolor="#70ad47 [3209]" strokeweight="1pt">
                <v:stroke joinstyle="miter"/>
                <v:textbox>
                  <w:txbxContent>
                    <w:p w14:paraId="7D7A8EB9" w14:textId="540AE491" w:rsidR="005435E3" w:rsidRDefault="005435E3" w:rsidP="005435E3">
                      <w:pPr>
                        <w:jc w:val="center"/>
                      </w:pPr>
                      <w:r>
                        <w:t>Строим башни</w:t>
                      </w:r>
                    </w:p>
                  </w:txbxContent>
                </v:textbox>
                <w10:wrap anchorx="margin"/>
              </v:shape>
            </w:pict>
          </mc:Fallback>
        </mc:AlternateContent>
      </w:r>
      <w:r w:rsidR="005435E3">
        <w:rPr>
          <w:noProof/>
          <w:lang w:eastAsia="ru-RU"/>
        </w:rPr>
        <w:drawing>
          <wp:anchor distT="0" distB="0" distL="114300" distR="114300" simplePos="0" relativeHeight="251674624" behindDoc="1" locked="0" layoutInCell="1" allowOverlap="1" wp14:anchorId="2F5FF2FE" wp14:editId="00D16E21">
            <wp:simplePos x="0" y="0"/>
            <wp:positionH relativeFrom="margin">
              <wp:align>right</wp:align>
            </wp:positionH>
            <wp:positionV relativeFrom="paragraph">
              <wp:posOffset>1980416</wp:posOffset>
            </wp:positionV>
            <wp:extent cx="2509520" cy="1882775"/>
            <wp:effectExtent l="95250" t="95250" r="100330" b="98425"/>
            <wp:wrapTight wrapText="bothSides">
              <wp:wrapPolygon edited="0">
                <wp:start x="-820" y="-1093"/>
                <wp:lineTo x="-820" y="22511"/>
                <wp:lineTo x="22300" y="22511"/>
                <wp:lineTo x="22300" y="-1093"/>
                <wp:lineTo x="-820" y="-1093"/>
              </wp:wrapPolygon>
            </wp:wrapTight>
            <wp:docPr id="18768829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9520" cy="1882775"/>
                    </a:xfrm>
                    <a:prstGeom prst="rect">
                      <a:avLst/>
                    </a:prstGeom>
                    <a:ln w="88900" cap="sq" cmpd="thickThin">
                      <a:solidFill>
                        <a:srgbClr val="FF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5435E3">
        <w:rPr>
          <w:noProof/>
          <w:lang w:eastAsia="ru-RU"/>
          <w14:ligatures w14:val="standardContextual"/>
        </w:rPr>
        <mc:AlternateContent>
          <mc:Choice Requires="wps">
            <w:drawing>
              <wp:anchor distT="0" distB="0" distL="114300" distR="114300" simplePos="0" relativeHeight="251683840" behindDoc="0" locked="0" layoutInCell="1" allowOverlap="1" wp14:anchorId="393F6485" wp14:editId="731C22ED">
                <wp:simplePos x="0" y="0"/>
                <wp:positionH relativeFrom="column">
                  <wp:posOffset>2076898</wp:posOffset>
                </wp:positionH>
                <wp:positionV relativeFrom="paragraph">
                  <wp:posOffset>171487</wp:posOffset>
                </wp:positionV>
                <wp:extent cx="2517140" cy="1097280"/>
                <wp:effectExtent l="228600" t="0" r="35560" b="293370"/>
                <wp:wrapNone/>
                <wp:docPr id="824829293" name="Пузырек для мыслей: облако 8"/>
                <wp:cNvGraphicFramePr/>
                <a:graphic xmlns:a="http://schemas.openxmlformats.org/drawingml/2006/main">
                  <a:graphicData uri="http://schemas.microsoft.com/office/word/2010/wordprocessingShape">
                    <wps:wsp>
                      <wps:cNvSpPr/>
                      <wps:spPr>
                        <a:xfrm>
                          <a:off x="0" y="0"/>
                          <a:ext cx="2517140" cy="1097280"/>
                        </a:xfrm>
                        <a:prstGeom prst="cloudCallout">
                          <a:avLst>
                            <a:gd name="adj1" fmla="val -57587"/>
                            <a:gd name="adj2" fmla="val 71324"/>
                          </a:avLst>
                        </a:prstGeom>
                      </wps:spPr>
                      <wps:style>
                        <a:lnRef idx="2">
                          <a:schemeClr val="accent6"/>
                        </a:lnRef>
                        <a:fillRef idx="1">
                          <a:schemeClr val="lt1"/>
                        </a:fillRef>
                        <a:effectRef idx="0">
                          <a:schemeClr val="accent6"/>
                        </a:effectRef>
                        <a:fontRef idx="minor">
                          <a:schemeClr val="dk1"/>
                        </a:fontRef>
                      </wps:style>
                      <wps:txbx>
                        <w:txbxContent>
                          <w:p w14:paraId="3183E3CD" w14:textId="41850B5D" w:rsidR="005435E3" w:rsidRDefault="005435E3" w:rsidP="005435E3">
                            <w:pPr>
                              <w:jc w:val="center"/>
                            </w:pPr>
                            <w:r>
                              <w:t>Д/и «Накорми рыбку»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93F6485" id="_x0000_s1035" type="#_x0000_t106" style="position:absolute;left:0;text-align:left;margin-left:163.55pt;margin-top:13.5pt;width:198.2pt;height:86.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" adj="-1639,26206" fillcolor="white [3201]" strokecolor="#70ad47 [3209]" strokeweight="1pt">
                <v:stroke joinstyle="miter"/>
                <v:textbox>
                  <w:txbxContent>
                    <w:p w14:paraId="3183E3CD" w14:textId="41850B5D" w:rsidR="005435E3" w:rsidRDefault="005435E3" w:rsidP="005435E3">
                      <w:pPr>
                        <w:jc w:val="center"/>
                      </w:pPr>
                      <w:r>
                        <w:t>Д/и «Накорми рыбку»</w:t>
                      </w:r>
                    </w:p>
                  </w:txbxContent>
                </v:textbox>
              </v:shape>
            </w:pict>
          </mc:Fallback>
        </mc:AlternateContent>
      </w:r>
      <w:r w:rsidR="005435E3">
        <w:rPr>
          <w:noProof/>
          <w:lang w:eastAsia="ru-RU"/>
        </w:rPr>
        <w:drawing>
          <wp:anchor distT="0" distB="0" distL="114300" distR="114300" simplePos="0" relativeHeight="251673600" behindDoc="1" locked="0" layoutInCell="1" allowOverlap="1" wp14:anchorId="44CBBEB2" wp14:editId="1BD975AE">
            <wp:simplePos x="0" y="0"/>
            <wp:positionH relativeFrom="margin">
              <wp:posOffset>-216721</wp:posOffset>
            </wp:positionH>
            <wp:positionV relativeFrom="paragraph">
              <wp:posOffset>201070</wp:posOffset>
            </wp:positionV>
            <wp:extent cx="1858645" cy="2478405"/>
            <wp:effectExtent l="95250" t="95250" r="103505" b="93345"/>
            <wp:wrapTight wrapText="bothSides">
              <wp:wrapPolygon edited="0">
                <wp:start x="-1107" y="-830"/>
                <wp:lineTo x="-1107" y="22248"/>
                <wp:lineTo x="22581" y="22248"/>
                <wp:lineTo x="22581" y="-830"/>
                <wp:lineTo x="-1107" y="-830"/>
              </wp:wrapPolygon>
            </wp:wrapTight>
            <wp:docPr id="129340140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8645" cy="2478405"/>
                    </a:xfrm>
                    <a:prstGeom prst="rect">
                      <a:avLst/>
                    </a:prstGeom>
                    <a:ln w="88900" cap="sq" cmpd="thickThin">
                      <a:solidFill>
                        <a:srgbClr val="0070C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sectPr w:rsidR="00F12C76" w:rsidSect="00EA33CE">
      <w:headerReference w:type="default" r:id="rId23"/>
      <w:footerReference w:type="default" r:id="rId24"/>
      <w:pgSz w:w="11906" w:h="16838" w:code="9"/>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5A184" w14:textId="77777777" w:rsidR="00E9634D" w:rsidRDefault="00E9634D" w:rsidP="00EA33CE">
      <w:pPr>
        <w:spacing w:after="0"/>
      </w:pPr>
      <w:r>
        <w:separator/>
      </w:r>
    </w:p>
  </w:endnote>
  <w:endnote w:type="continuationSeparator" w:id="0">
    <w:p w14:paraId="0C1EF09D" w14:textId="77777777" w:rsidR="00E9634D" w:rsidRDefault="00E9634D" w:rsidP="00EA33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2338999"/>
      <w:docPartObj>
        <w:docPartGallery w:val="Page Numbers (Bottom of Page)"/>
        <w:docPartUnique/>
      </w:docPartObj>
    </w:sdtPr>
    <w:sdtEndPr/>
    <w:sdtContent>
      <w:p w14:paraId="3DFF0827" w14:textId="0258523D" w:rsidR="00EA33CE" w:rsidRDefault="00EA33CE">
        <w:pPr>
          <w:pStyle w:val="a8"/>
          <w:jc w:val="center"/>
        </w:pPr>
        <w:r>
          <w:fldChar w:fldCharType="begin"/>
        </w:r>
        <w:r>
          <w:instrText>PAGE   \* MERGEFORMAT</w:instrText>
        </w:r>
        <w:r>
          <w:fldChar w:fldCharType="separate"/>
        </w:r>
        <w:r w:rsidR="009C7963">
          <w:rPr>
            <w:noProof/>
          </w:rPr>
          <w:t>9</w:t>
        </w:r>
        <w:r>
          <w:fldChar w:fldCharType="end"/>
        </w:r>
      </w:p>
    </w:sdtContent>
  </w:sdt>
  <w:p w14:paraId="2FCAC8A0" w14:textId="77777777" w:rsidR="00EA33CE" w:rsidRDefault="00EA33CE">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204AA" w14:textId="77777777" w:rsidR="00E9634D" w:rsidRDefault="00E9634D" w:rsidP="00EA33CE">
      <w:pPr>
        <w:spacing w:after="0"/>
      </w:pPr>
      <w:r>
        <w:separator/>
      </w:r>
    </w:p>
  </w:footnote>
  <w:footnote w:type="continuationSeparator" w:id="0">
    <w:p w14:paraId="188E3AFF" w14:textId="77777777" w:rsidR="00E9634D" w:rsidRDefault="00E9634D" w:rsidP="00EA33CE">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3EA58" w14:textId="7192C5D4" w:rsidR="00EA33CE" w:rsidRDefault="00EA33CE">
    <w:pPr>
      <w:pStyle w:val="a6"/>
    </w:pPr>
    <w:r>
      <w:t>Автор проекта: Соколова Людмила Геннадьевна</w:t>
    </w:r>
  </w:p>
  <w:p w14:paraId="56BEC29B" w14:textId="77777777" w:rsidR="00EA33CE" w:rsidRDefault="00EA33CE">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2B84"/>
    <w:multiLevelType w:val="hybridMultilevel"/>
    <w:tmpl w:val="FF6A217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119356FB"/>
    <w:multiLevelType w:val="hybridMultilevel"/>
    <w:tmpl w:val="6546BCEC"/>
    <w:lvl w:ilvl="0" w:tplc="4DD45248">
      <w:start w:val="1"/>
      <w:numFmt w:val="decimal"/>
      <w:lvlText w:val="%1."/>
      <w:lvlJc w:val="left"/>
      <w:pPr>
        <w:ind w:left="388" w:hanging="281"/>
      </w:pPr>
      <w:rPr>
        <w:rFonts w:ascii="Times New Roman" w:eastAsia="Times New Roman" w:hAnsi="Times New Roman" w:cs="Times New Roman" w:hint="default"/>
        <w:w w:val="100"/>
        <w:sz w:val="28"/>
        <w:szCs w:val="28"/>
        <w:lang w:val="ru-RU" w:eastAsia="en-US" w:bidi="ar-SA"/>
      </w:rPr>
    </w:lvl>
    <w:lvl w:ilvl="1" w:tplc="0A0CCB4C">
      <w:numFmt w:val="bullet"/>
      <w:lvlText w:val="•"/>
      <w:lvlJc w:val="left"/>
      <w:pPr>
        <w:ind w:left="1271" w:hanging="281"/>
      </w:pPr>
      <w:rPr>
        <w:rFonts w:hint="default"/>
        <w:lang w:val="ru-RU" w:eastAsia="en-US" w:bidi="ar-SA"/>
      </w:rPr>
    </w:lvl>
    <w:lvl w:ilvl="2" w:tplc="C13A4488">
      <w:numFmt w:val="bullet"/>
      <w:lvlText w:val="•"/>
      <w:lvlJc w:val="left"/>
      <w:pPr>
        <w:ind w:left="2163" w:hanging="281"/>
      </w:pPr>
      <w:rPr>
        <w:rFonts w:hint="default"/>
        <w:lang w:val="ru-RU" w:eastAsia="en-US" w:bidi="ar-SA"/>
      </w:rPr>
    </w:lvl>
    <w:lvl w:ilvl="3" w:tplc="92707D3A">
      <w:numFmt w:val="bullet"/>
      <w:lvlText w:val="•"/>
      <w:lvlJc w:val="left"/>
      <w:pPr>
        <w:ind w:left="3055" w:hanging="281"/>
      </w:pPr>
      <w:rPr>
        <w:rFonts w:hint="default"/>
        <w:lang w:val="ru-RU" w:eastAsia="en-US" w:bidi="ar-SA"/>
      </w:rPr>
    </w:lvl>
    <w:lvl w:ilvl="4" w:tplc="7AE66C64">
      <w:numFmt w:val="bullet"/>
      <w:lvlText w:val="•"/>
      <w:lvlJc w:val="left"/>
      <w:pPr>
        <w:ind w:left="3947" w:hanging="281"/>
      </w:pPr>
      <w:rPr>
        <w:rFonts w:hint="default"/>
        <w:lang w:val="ru-RU" w:eastAsia="en-US" w:bidi="ar-SA"/>
      </w:rPr>
    </w:lvl>
    <w:lvl w:ilvl="5" w:tplc="D3F2A19C">
      <w:numFmt w:val="bullet"/>
      <w:lvlText w:val="•"/>
      <w:lvlJc w:val="left"/>
      <w:pPr>
        <w:ind w:left="4839" w:hanging="281"/>
      </w:pPr>
      <w:rPr>
        <w:rFonts w:hint="default"/>
        <w:lang w:val="ru-RU" w:eastAsia="en-US" w:bidi="ar-SA"/>
      </w:rPr>
    </w:lvl>
    <w:lvl w:ilvl="6" w:tplc="87C28334">
      <w:numFmt w:val="bullet"/>
      <w:lvlText w:val="•"/>
      <w:lvlJc w:val="left"/>
      <w:pPr>
        <w:ind w:left="5731" w:hanging="281"/>
      </w:pPr>
      <w:rPr>
        <w:rFonts w:hint="default"/>
        <w:lang w:val="ru-RU" w:eastAsia="en-US" w:bidi="ar-SA"/>
      </w:rPr>
    </w:lvl>
    <w:lvl w:ilvl="7" w:tplc="C16A968A">
      <w:numFmt w:val="bullet"/>
      <w:lvlText w:val="•"/>
      <w:lvlJc w:val="left"/>
      <w:pPr>
        <w:ind w:left="6623" w:hanging="281"/>
      </w:pPr>
      <w:rPr>
        <w:rFonts w:hint="default"/>
        <w:lang w:val="ru-RU" w:eastAsia="en-US" w:bidi="ar-SA"/>
      </w:rPr>
    </w:lvl>
    <w:lvl w:ilvl="8" w:tplc="B518F576">
      <w:numFmt w:val="bullet"/>
      <w:lvlText w:val="•"/>
      <w:lvlJc w:val="left"/>
      <w:pPr>
        <w:ind w:left="7515" w:hanging="281"/>
      </w:pPr>
      <w:rPr>
        <w:rFonts w:hint="default"/>
        <w:lang w:val="ru-RU" w:eastAsia="en-US" w:bidi="ar-SA"/>
      </w:rPr>
    </w:lvl>
  </w:abstractNum>
  <w:abstractNum w:abstractNumId="2" w15:restartNumberingAfterBreak="0">
    <w:nsid w:val="18E82A05"/>
    <w:multiLevelType w:val="hybridMultilevel"/>
    <w:tmpl w:val="8A5C78C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0F22CB6"/>
    <w:multiLevelType w:val="hybridMultilevel"/>
    <w:tmpl w:val="1E725650"/>
    <w:lvl w:ilvl="0" w:tplc="AB2AE31C">
      <w:start w:val="1"/>
      <w:numFmt w:val="decimal"/>
      <w:lvlText w:val="%1."/>
      <w:lvlJc w:val="left"/>
      <w:pPr>
        <w:ind w:left="388" w:hanging="281"/>
      </w:pPr>
      <w:rPr>
        <w:rFonts w:ascii="Times New Roman" w:eastAsia="Times New Roman" w:hAnsi="Times New Roman" w:cs="Times New Roman" w:hint="default"/>
        <w:w w:val="100"/>
        <w:sz w:val="28"/>
        <w:szCs w:val="28"/>
        <w:lang w:val="ru-RU" w:eastAsia="en-US" w:bidi="ar-SA"/>
      </w:rPr>
    </w:lvl>
    <w:lvl w:ilvl="1" w:tplc="27ECFE16">
      <w:numFmt w:val="bullet"/>
      <w:lvlText w:val="•"/>
      <w:lvlJc w:val="left"/>
      <w:pPr>
        <w:ind w:left="1271" w:hanging="281"/>
      </w:pPr>
      <w:rPr>
        <w:rFonts w:hint="default"/>
        <w:lang w:val="ru-RU" w:eastAsia="en-US" w:bidi="ar-SA"/>
      </w:rPr>
    </w:lvl>
    <w:lvl w:ilvl="2" w:tplc="3DD0C88A">
      <w:numFmt w:val="bullet"/>
      <w:lvlText w:val="•"/>
      <w:lvlJc w:val="left"/>
      <w:pPr>
        <w:ind w:left="2163" w:hanging="281"/>
      </w:pPr>
      <w:rPr>
        <w:rFonts w:hint="default"/>
        <w:lang w:val="ru-RU" w:eastAsia="en-US" w:bidi="ar-SA"/>
      </w:rPr>
    </w:lvl>
    <w:lvl w:ilvl="3" w:tplc="DCB6AEC2">
      <w:numFmt w:val="bullet"/>
      <w:lvlText w:val="•"/>
      <w:lvlJc w:val="left"/>
      <w:pPr>
        <w:ind w:left="3055" w:hanging="281"/>
      </w:pPr>
      <w:rPr>
        <w:rFonts w:hint="default"/>
        <w:lang w:val="ru-RU" w:eastAsia="en-US" w:bidi="ar-SA"/>
      </w:rPr>
    </w:lvl>
    <w:lvl w:ilvl="4" w:tplc="D89441A6">
      <w:numFmt w:val="bullet"/>
      <w:lvlText w:val="•"/>
      <w:lvlJc w:val="left"/>
      <w:pPr>
        <w:ind w:left="3947" w:hanging="281"/>
      </w:pPr>
      <w:rPr>
        <w:rFonts w:hint="default"/>
        <w:lang w:val="ru-RU" w:eastAsia="en-US" w:bidi="ar-SA"/>
      </w:rPr>
    </w:lvl>
    <w:lvl w:ilvl="5" w:tplc="085865DC">
      <w:numFmt w:val="bullet"/>
      <w:lvlText w:val="•"/>
      <w:lvlJc w:val="left"/>
      <w:pPr>
        <w:ind w:left="4839" w:hanging="281"/>
      </w:pPr>
      <w:rPr>
        <w:rFonts w:hint="default"/>
        <w:lang w:val="ru-RU" w:eastAsia="en-US" w:bidi="ar-SA"/>
      </w:rPr>
    </w:lvl>
    <w:lvl w:ilvl="6" w:tplc="3014DF90">
      <w:numFmt w:val="bullet"/>
      <w:lvlText w:val="•"/>
      <w:lvlJc w:val="left"/>
      <w:pPr>
        <w:ind w:left="5731" w:hanging="281"/>
      </w:pPr>
      <w:rPr>
        <w:rFonts w:hint="default"/>
        <w:lang w:val="ru-RU" w:eastAsia="en-US" w:bidi="ar-SA"/>
      </w:rPr>
    </w:lvl>
    <w:lvl w:ilvl="7" w:tplc="5B8201B6">
      <w:numFmt w:val="bullet"/>
      <w:lvlText w:val="•"/>
      <w:lvlJc w:val="left"/>
      <w:pPr>
        <w:ind w:left="6623" w:hanging="281"/>
      </w:pPr>
      <w:rPr>
        <w:rFonts w:hint="default"/>
        <w:lang w:val="ru-RU" w:eastAsia="en-US" w:bidi="ar-SA"/>
      </w:rPr>
    </w:lvl>
    <w:lvl w:ilvl="8" w:tplc="EB9676C2">
      <w:numFmt w:val="bullet"/>
      <w:lvlText w:val="•"/>
      <w:lvlJc w:val="left"/>
      <w:pPr>
        <w:ind w:left="7515" w:hanging="281"/>
      </w:pPr>
      <w:rPr>
        <w:rFonts w:hint="default"/>
        <w:lang w:val="ru-RU" w:eastAsia="en-US" w:bidi="ar-SA"/>
      </w:rPr>
    </w:lvl>
  </w:abstractNum>
  <w:abstractNum w:abstractNumId="4" w15:restartNumberingAfterBreak="0">
    <w:nsid w:val="21EB7B44"/>
    <w:multiLevelType w:val="hybridMultilevel"/>
    <w:tmpl w:val="5A6EB2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9055445"/>
    <w:multiLevelType w:val="hybridMultilevel"/>
    <w:tmpl w:val="27D474A6"/>
    <w:lvl w:ilvl="0" w:tplc="7068CDD2">
      <w:start w:val="1"/>
      <w:numFmt w:val="decimal"/>
      <w:lvlText w:val="%1."/>
      <w:lvlJc w:val="left"/>
      <w:pPr>
        <w:ind w:left="107" w:hanging="281"/>
      </w:pPr>
      <w:rPr>
        <w:rFonts w:ascii="Times New Roman" w:eastAsia="Times New Roman" w:hAnsi="Times New Roman" w:cs="Times New Roman" w:hint="default"/>
        <w:w w:val="100"/>
        <w:sz w:val="28"/>
        <w:szCs w:val="28"/>
        <w:lang w:val="ru-RU" w:eastAsia="en-US" w:bidi="ar-SA"/>
      </w:rPr>
    </w:lvl>
    <w:lvl w:ilvl="1" w:tplc="82ACA57A">
      <w:numFmt w:val="bullet"/>
      <w:lvlText w:val="•"/>
      <w:lvlJc w:val="left"/>
      <w:pPr>
        <w:ind w:left="1019" w:hanging="281"/>
      </w:pPr>
      <w:rPr>
        <w:rFonts w:hint="default"/>
        <w:lang w:val="ru-RU" w:eastAsia="en-US" w:bidi="ar-SA"/>
      </w:rPr>
    </w:lvl>
    <w:lvl w:ilvl="2" w:tplc="AFC8229C">
      <w:numFmt w:val="bullet"/>
      <w:lvlText w:val="•"/>
      <w:lvlJc w:val="left"/>
      <w:pPr>
        <w:ind w:left="1939" w:hanging="281"/>
      </w:pPr>
      <w:rPr>
        <w:rFonts w:hint="default"/>
        <w:lang w:val="ru-RU" w:eastAsia="en-US" w:bidi="ar-SA"/>
      </w:rPr>
    </w:lvl>
    <w:lvl w:ilvl="3" w:tplc="254C4F2A">
      <w:numFmt w:val="bullet"/>
      <w:lvlText w:val="•"/>
      <w:lvlJc w:val="left"/>
      <w:pPr>
        <w:ind w:left="2859" w:hanging="281"/>
      </w:pPr>
      <w:rPr>
        <w:rFonts w:hint="default"/>
        <w:lang w:val="ru-RU" w:eastAsia="en-US" w:bidi="ar-SA"/>
      </w:rPr>
    </w:lvl>
    <w:lvl w:ilvl="4" w:tplc="7DBAD826">
      <w:numFmt w:val="bullet"/>
      <w:lvlText w:val="•"/>
      <w:lvlJc w:val="left"/>
      <w:pPr>
        <w:ind w:left="3779" w:hanging="281"/>
      </w:pPr>
      <w:rPr>
        <w:rFonts w:hint="default"/>
        <w:lang w:val="ru-RU" w:eastAsia="en-US" w:bidi="ar-SA"/>
      </w:rPr>
    </w:lvl>
    <w:lvl w:ilvl="5" w:tplc="C1F0CD54">
      <w:numFmt w:val="bullet"/>
      <w:lvlText w:val="•"/>
      <w:lvlJc w:val="left"/>
      <w:pPr>
        <w:ind w:left="4699" w:hanging="281"/>
      </w:pPr>
      <w:rPr>
        <w:rFonts w:hint="default"/>
        <w:lang w:val="ru-RU" w:eastAsia="en-US" w:bidi="ar-SA"/>
      </w:rPr>
    </w:lvl>
    <w:lvl w:ilvl="6" w:tplc="9C0045D8">
      <w:numFmt w:val="bullet"/>
      <w:lvlText w:val="•"/>
      <w:lvlJc w:val="left"/>
      <w:pPr>
        <w:ind w:left="5619" w:hanging="281"/>
      </w:pPr>
      <w:rPr>
        <w:rFonts w:hint="default"/>
        <w:lang w:val="ru-RU" w:eastAsia="en-US" w:bidi="ar-SA"/>
      </w:rPr>
    </w:lvl>
    <w:lvl w:ilvl="7" w:tplc="C550402C">
      <w:numFmt w:val="bullet"/>
      <w:lvlText w:val="•"/>
      <w:lvlJc w:val="left"/>
      <w:pPr>
        <w:ind w:left="6539" w:hanging="281"/>
      </w:pPr>
      <w:rPr>
        <w:rFonts w:hint="default"/>
        <w:lang w:val="ru-RU" w:eastAsia="en-US" w:bidi="ar-SA"/>
      </w:rPr>
    </w:lvl>
    <w:lvl w:ilvl="8" w:tplc="6C626FCA">
      <w:numFmt w:val="bullet"/>
      <w:lvlText w:val="•"/>
      <w:lvlJc w:val="left"/>
      <w:pPr>
        <w:ind w:left="7459" w:hanging="281"/>
      </w:pPr>
      <w:rPr>
        <w:rFonts w:hint="default"/>
        <w:lang w:val="ru-RU" w:eastAsia="en-US" w:bidi="ar-SA"/>
      </w:rPr>
    </w:lvl>
  </w:abstractNum>
  <w:abstractNum w:abstractNumId="6" w15:restartNumberingAfterBreak="0">
    <w:nsid w:val="2C1D02B7"/>
    <w:multiLevelType w:val="hybridMultilevel"/>
    <w:tmpl w:val="12605D22"/>
    <w:lvl w:ilvl="0" w:tplc="2E3652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7B85033"/>
    <w:multiLevelType w:val="hybridMultilevel"/>
    <w:tmpl w:val="113C7A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39DC5963"/>
    <w:multiLevelType w:val="hybridMultilevel"/>
    <w:tmpl w:val="2DE29F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3973F51"/>
    <w:multiLevelType w:val="hybridMultilevel"/>
    <w:tmpl w:val="9F46BF0C"/>
    <w:lvl w:ilvl="0" w:tplc="A084987A">
      <w:start w:val="1"/>
      <w:numFmt w:val="decimal"/>
      <w:lvlText w:val="%1."/>
      <w:lvlJc w:val="left"/>
      <w:pPr>
        <w:ind w:left="107" w:hanging="281"/>
      </w:pPr>
      <w:rPr>
        <w:rFonts w:ascii="Times New Roman" w:eastAsia="Times New Roman" w:hAnsi="Times New Roman" w:cs="Times New Roman" w:hint="default"/>
        <w:w w:val="100"/>
        <w:sz w:val="28"/>
        <w:szCs w:val="28"/>
        <w:lang w:val="ru-RU" w:eastAsia="en-US" w:bidi="ar-SA"/>
      </w:rPr>
    </w:lvl>
    <w:lvl w:ilvl="1" w:tplc="EAFC8852">
      <w:numFmt w:val="bullet"/>
      <w:lvlText w:val="•"/>
      <w:lvlJc w:val="left"/>
      <w:pPr>
        <w:ind w:left="1019" w:hanging="281"/>
      </w:pPr>
      <w:rPr>
        <w:rFonts w:hint="default"/>
        <w:lang w:val="ru-RU" w:eastAsia="en-US" w:bidi="ar-SA"/>
      </w:rPr>
    </w:lvl>
    <w:lvl w:ilvl="2" w:tplc="4DAE6CA2">
      <w:numFmt w:val="bullet"/>
      <w:lvlText w:val="•"/>
      <w:lvlJc w:val="left"/>
      <w:pPr>
        <w:ind w:left="1939" w:hanging="281"/>
      </w:pPr>
      <w:rPr>
        <w:rFonts w:hint="default"/>
        <w:lang w:val="ru-RU" w:eastAsia="en-US" w:bidi="ar-SA"/>
      </w:rPr>
    </w:lvl>
    <w:lvl w:ilvl="3" w:tplc="EC2E3FD2">
      <w:numFmt w:val="bullet"/>
      <w:lvlText w:val="•"/>
      <w:lvlJc w:val="left"/>
      <w:pPr>
        <w:ind w:left="2859" w:hanging="281"/>
      </w:pPr>
      <w:rPr>
        <w:rFonts w:hint="default"/>
        <w:lang w:val="ru-RU" w:eastAsia="en-US" w:bidi="ar-SA"/>
      </w:rPr>
    </w:lvl>
    <w:lvl w:ilvl="4" w:tplc="C334129E">
      <w:numFmt w:val="bullet"/>
      <w:lvlText w:val="•"/>
      <w:lvlJc w:val="left"/>
      <w:pPr>
        <w:ind w:left="3779" w:hanging="281"/>
      </w:pPr>
      <w:rPr>
        <w:rFonts w:hint="default"/>
        <w:lang w:val="ru-RU" w:eastAsia="en-US" w:bidi="ar-SA"/>
      </w:rPr>
    </w:lvl>
    <w:lvl w:ilvl="5" w:tplc="AE8A8616">
      <w:numFmt w:val="bullet"/>
      <w:lvlText w:val="•"/>
      <w:lvlJc w:val="left"/>
      <w:pPr>
        <w:ind w:left="4699" w:hanging="281"/>
      </w:pPr>
      <w:rPr>
        <w:rFonts w:hint="default"/>
        <w:lang w:val="ru-RU" w:eastAsia="en-US" w:bidi="ar-SA"/>
      </w:rPr>
    </w:lvl>
    <w:lvl w:ilvl="6" w:tplc="586A6DDA">
      <w:numFmt w:val="bullet"/>
      <w:lvlText w:val="•"/>
      <w:lvlJc w:val="left"/>
      <w:pPr>
        <w:ind w:left="5619" w:hanging="281"/>
      </w:pPr>
      <w:rPr>
        <w:rFonts w:hint="default"/>
        <w:lang w:val="ru-RU" w:eastAsia="en-US" w:bidi="ar-SA"/>
      </w:rPr>
    </w:lvl>
    <w:lvl w:ilvl="7" w:tplc="AC6C495E">
      <w:numFmt w:val="bullet"/>
      <w:lvlText w:val="•"/>
      <w:lvlJc w:val="left"/>
      <w:pPr>
        <w:ind w:left="6539" w:hanging="281"/>
      </w:pPr>
      <w:rPr>
        <w:rFonts w:hint="default"/>
        <w:lang w:val="ru-RU" w:eastAsia="en-US" w:bidi="ar-SA"/>
      </w:rPr>
    </w:lvl>
    <w:lvl w:ilvl="8" w:tplc="20C6C2DE">
      <w:numFmt w:val="bullet"/>
      <w:lvlText w:val="•"/>
      <w:lvlJc w:val="left"/>
      <w:pPr>
        <w:ind w:left="7459" w:hanging="281"/>
      </w:pPr>
      <w:rPr>
        <w:rFonts w:hint="default"/>
        <w:lang w:val="ru-RU" w:eastAsia="en-US" w:bidi="ar-SA"/>
      </w:rPr>
    </w:lvl>
  </w:abstractNum>
  <w:abstractNum w:abstractNumId="10" w15:restartNumberingAfterBreak="0">
    <w:nsid w:val="54FB7208"/>
    <w:multiLevelType w:val="hybridMultilevel"/>
    <w:tmpl w:val="DBEA41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572E4DCF"/>
    <w:multiLevelType w:val="hybridMultilevel"/>
    <w:tmpl w:val="9C2E2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A385561"/>
    <w:multiLevelType w:val="hybridMultilevel"/>
    <w:tmpl w:val="3DF6699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5EAF20B5"/>
    <w:multiLevelType w:val="hybridMultilevel"/>
    <w:tmpl w:val="DA42A3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03403B8"/>
    <w:multiLevelType w:val="hybridMultilevel"/>
    <w:tmpl w:val="042EB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77D789D"/>
    <w:multiLevelType w:val="hybridMultilevel"/>
    <w:tmpl w:val="E042C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8CA5055"/>
    <w:multiLevelType w:val="hybridMultilevel"/>
    <w:tmpl w:val="5554CBC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68EB4388"/>
    <w:multiLevelType w:val="hybridMultilevel"/>
    <w:tmpl w:val="DE96D228"/>
    <w:lvl w:ilvl="0" w:tplc="0419000D">
      <w:start w:val="1"/>
      <w:numFmt w:val="bullet"/>
      <w:lvlText w:val=""/>
      <w:lvlJc w:val="left"/>
      <w:pPr>
        <w:ind w:left="2203" w:hanging="360"/>
      </w:pPr>
      <w:rPr>
        <w:rFonts w:ascii="Wingdings" w:hAnsi="Wingdings" w:hint="default"/>
      </w:rPr>
    </w:lvl>
    <w:lvl w:ilvl="1" w:tplc="04190003" w:tentative="1">
      <w:start w:val="1"/>
      <w:numFmt w:val="bullet"/>
      <w:lvlText w:val="o"/>
      <w:lvlJc w:val="left"/>
      <w:pPr>
        <w:ind w:left="2923" w:hanging="360"/>
      </w:pPr>
      <w:rPr>
        <w:rFonts w:ascii="Courier New" w:hAnsi="Courier New" w:cs="Courier New" w:hint="default"/>
      </w:rPr>
    </w:lvl>
    <w:lvl w:ilvl="2" w:tplc="04190005" w:tentative="1">
      <w:start w:val="1"/>
      <w:numFmt w:val="bullet"/>
      <w:lvlText w:val=""/>
      <w:lvlJc w:val="left"/>
      <w:pPr>
        <w:ind w:left="3643" w:hanging="360"/>
      </w:pPr>
      <w:rPr>
        <w:rFonts w:ascii="Wingdings" w:hAnsi="Wingdings" w:hint="default"/>
      </w:rPr>
    </w:lvl>
    <w:lvl w:ilvl="3" w:tplc="04190001" w:tentative="1">
      <w:start w:val="1"/>
      <w:numFmt w:val="bullet"/>
      <w:lvlText w:val=""/>
      <w:lvlJc w:val="left"/>
      <w:pPr>
        <w:ind w:left="4363" w:hanging="360"/>
      </w:pPr>
      <w:rPr>
        <w:rFonts w:ascii="Symbol" w:hAnsi="Symbol" w:hint="default"/>
      </w:rPr>
    </w:lvl>
    <w:lvl w:ilvl="4" w:tplc="04190003" w:tentative="1">
      <w:start w:val="1"/>
      <w:numFmt w:val="bullet"/>
      <w:lvlText w:val="o"/>
      <w:lvlJc w:val="left"/>
      <w:pPr>
        <w:ind w:left="5083" w:hanging="360"/>
      </w:pPr>
      <w:rPr>
        <w:rFonts w:ascii="Courier New" w:hAnsi="Courier New" w:cs="Courier New" w:hint="default"/>
      </w:rPr>
    </w:lvl>
    <w:lvl w:ilvl="5" w:tplc="04190005" w:tentative="1">
      <w:start w:val="1"/>
      <w:numFmt w:val="bullet"/>
      <w:lvlText w:val=""/>
      <w:lvlJc w:val="left"/>
      <w:pPr>
        <w:ind w:left="5803" w:hanging="360"/>
      </w:pPr>
      <w:rPr>
        <w:rFonts w:ascii="Wingdings" w:hAnsi="Wingdings" w:hint="default"/>
      </w:rPr>
    </w:lvl>
    <w:lvl w:ilvl="6" w:tplc="04190001" w:tentative="1">
      <w:start w:val="1"/>
      <w:numFmt w:val="bullet"/>
      <w:lvlText w:val=""/>
      <w:lvlJc w:val="left"/>
      <w:pPr>
        <w:ind w:left="6523" w:hanging="360"/>
      </w:pPr>
      <w:rPr>
        <w:rFonts w:ascii="Symbol" w:hAnsi="Symbol" w:hint="default"/>
      </w:rPr>
    </w:lvl>
    <w:lvl w:ilvl="7" w:tplc="04190003" w:tentative="1">
      <w:start w:val="1"/>
      <w:numFmt w:val="bullet"/>
      <w:lvlText w:val="o"/>
      <w:lvlJc w:val="left"/>
      <w:pPr>
        <w:ind w:left="7243" w:hanging="360"/>
      </w:pPr>
      <w:rPr>
        <w:rFonts w:ascii="Courier New" w:hAnsi="Courier New" w:cs="Courier New" w:hint="default"/>
      </w:rPr>
    </w:lvl>
    <w:lvl w:ilvl="8" w:tplc="04190005" w:tentative="1">
      <w:start w:val="1"/>
      <w:numFmt w:val="bullet"/>
      <w:lvlText w:val=""/>
      <w:lvlJc w:val="left"/>
      <w:pPr>
        <w:ind w:left="7963" w:hanging="360"/>
      </w:pPr>
      <w:rPr>
        <w:rFonts w:ascii="Wingdings" w:hAnsi="Wingdings" w:hint="default"/>
      </w:rPr>
    </w:lvl>
  </w:abstractNum>
  <w:abstractNum w:abstractNumId="18" w15:restartNumberingAfterBreak="0">
    <w:nsid w:val="6A6B69A6"/>
    <w:multiLevelType w:val="hybridMultilevel"/>
    <w:tmpl w:val="01CA15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C793678"/>
    <w:multiLevelType w:val="hybridMultilevel"/>
    <w:tmpl w:val="EF80AB5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6E8E0E66"/>
    <w:multiLevelType w:val="hybridMultilevel"/>
    <w:tmpl w:val="FBA6D14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79A801B6"/>
    <w:multiLevelType w:val="hybridMultilevel"/>
    <w:tmpl w:val="B8F28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C656FB3"/>
    <w:multiLevelType w:val="hybridMultilevel"/>
    <w:tmpl w:val="552C06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DC260C8"/>
    <w:multiLevelType w:val="hybridMultilevel"/>
    <w:tmpl w:val="3DE274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F4C5F37"/>
    <w:multiLevelType w:val="hybridMultilevel"/>
    <w:tmpl w:val="FD9611A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7F68032F"/>
    <w:multiLevelType w:val="hybridMultilevel"/>
    <w:tmpl w:val="B3788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20"/>
  </w:num>
  <w:num w:numId="4">
    <w:abstractNumId w:val="16"/>
  </w:num>
  <w:num w:numId="5">
    <w:abstractNumId w:val="19"/>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23"/>
  </w:num>
  <w:num w:numId="10">
    <w:abstractNumId w:val="8"/>
  </w:num>
  <w:num w:numId="11">
    <w:abstractNumId w:val="25"/>
  </w:num>
  <w:num w:numId="12">
    <w:abstractNumId w:val="11"/>
  </w:num>
  <w:num w:numId="13">
    <w:abstractNumId w:val="17"/>
  </w:num>
  <w:num w:numId="14">
    <w:abstractNumId w:val="18"/>
  </w:num>
  <w:num w:numId="15">
    <w:abstractNumId w:val="6"/>
  </w:num>
  <w:num w:numId="16">
    <w:abstractNumId w:val="24"/>
  </w:num>
  <w:num w:numId="17">
    <w:abstractNumId w:val="21"/>
  </w:num>
  <w:num w:numId="18">
    <w:abstractNumId w:val="14"/>
  </w:num>
  <w:num w:numId="19">
    <w:abstractNumId w:val="15"/>
  </w:num>
  <w:num w:numId="20">
    <w:abstractNumId w:val="4"/>
  </w:num>
  <w:num w:numId="21">
    <w:abstractNumId w:val="1"/>
  </w:num>
  <w:num w:numId="22">
    <w:abstractNumId w:val="3"/>
  </w:num>
  <w:num w:numId="23">
    <w:abstractNumId w:val="9"/>
  </w:num>
  <w:num w:numId="24">
    <w:abstractNumId w:val="5"/>
  </w:num>
  <w:num w:numId="25">
    <w:abstractNumId w:val="2"/>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346"/>
    <w:rsid w:val="0008253D"/>
    <w:rsid w:val="000A4F8D"/>
    <w:rsid w:val="001769D4"/>
    <w:rsid w:val="00221866"/>
    <w:rsid w:val="003644EF"/>
    <w:rsid w:val="00452276"/>
    <w:rsid w:val="00463934"/>
    <w:rsid w:val="0048777C"/>
    <w:rsid w:val="005435E3"/>
    <w:rsid w:val="00606B90"/>
    <w:rsid w:val="006C0B77"/>
    <w:rsid w:val="00727E7F"/>
    <w:rsid w:val="008242FF"/>
    <w:rsid w:val="00870751"/>
    <w:rsid w:val="008B05A9"/>
    <w:rsid w:val="00922C48"/>
    <w:rsid w:val="009B3259"/>
    <w:rsid w:val="009C7963"/>
    <w:rsid w:val="00B70C21"/>
    <w:rsid w:val="00B915B7"/>
    <w:rsid w:val="00CB1A1B"/>
    <w:rsid w:val="00CE2346"/>
    <w:rsid w:val="00D35DEC"/>
    <w:rsid w:val="00DC157D"/>
    <w:rsid w:val="00E9634D"/>
    <w:rsid w:val="00EA33CE"/>
    <w:rsid w:val="00EA59DF"/>
    <w:rsid w:val="00EE4070"/>
    <w:rsid w:val="00F12C76"/>
    <w:rsid w:val="00F504FE"/>
    <w:rsid w:val="00FE24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09CC5"/>
  <w15:chartTrackingRefBased/>
  <w15:docId w15:val="{D8FC88A5-2D3C-49AB-BEDA-23EF907E1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kern w:val="0"/>
      <w:sz w:val="2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52276"/>
    <w:rPr>
      <w:color w:val="0563C1" w:themeColor="hyperlink"/>
      <w:u w:val="single"/>
    </w:rPr>
  </w:style>
  <w:style w:type="paragraph" w:styleId="a4">
    <w:name w:val="List Paragraph"/>
    <w:basedOn w:val="a"/>
    <w:uiPriority w:val="34"/>
    <w:qFormat/>
    <w:rsid w:val="001769D4"/>
    <w:pPr>
      <w:spacing w:after="200" w:line="276" w:lineRule="auto"/>
      <w:ind w:left="720"/>
      <w:contextualSpacing/>
    </w:pPr>
    <w:rPr>
      <w:rFonts w:asciiTheme="minorHAnsi" w:hAnsiTheme="minorHAnsi"/>
      <w:sz w:val="22"/>
    </w:rPr>
  </w:style>
  <w:style w:type="table" w:styleId="a5">
    <w:name w:val="Table Grid"/>
    <w:basedOn w:val="a1"/>
    <w:uiPriority w:val="59"/>
    <w:rsid w:val="001769D4"/>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6">
    <w:name w:val="Grid Table 4 Accent 6"/>
    <w:basedOn w:val="a1"/>
    <w:uiPriority w:val="49"/>
    <w:rsid w:val="001769D4"/>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6">
    <w:name w:val="header"/>
    <w:basedOn w:val="a"/>
    <w:link w:val="a7"/>
    <w:uiPriority w:val="99"/>
    <w:unhideWhenUsed/>
    <w:rsid w:val="00EA33CE"/>
    <w:pPr>
      <w:tabs>
        <w:tab w:val="center" w:pos="4677"/>
        <w:tab w:val="right" w:pos="9355"/>
      </w:tabs>
      <w:spacing w:after="0"/>
    </w:pPr>
  </w:style>
  <w:style w:type="character" w:customStyle="1" w:styleId="a7">
    <w:name w:val="Верхний колонтитул Знак"/>
    <w:basedOn w:val="a0"/>
    <w:link w:val="a6"/>
    <w:uiPriority w:val="99"/>
    <w:rsid w:val="00EA33CE"/>
    <w:rPr>
      <w:rFonts w:ascii="Times New Roman" w:hAnsi="Times New Roman"/>
      <w:kern w:val="0"/>
      <w:sz w:val="28"/>
      <w14:ligatures w14:val="none"/>
    </w:rPr>
  </w:style>
  <w:style w:type="paragraph" w:styleId="a8">
    <w:name w:val="footer"/>
    <w:basedOn w:val="a"/>
    <w:link w:val="a9"/>
    <w:uiPriority w:val="99"/>
    <w:unhideWhenUsed/>
    <w:rsid w:val="00EA33CE"/>
    <w:pPr>
      <w:tabs>
        <w:tab w:val="center" w:pos="4677"/>
        <w:tab w:val="right" w:pos="9355"/>
      </w:tabs>
      <w:spacing w:after="0"/>
    </w:pPr>
  </w:style>
  <w:style w:type="character" w:customStyle="1" w:styleId="a9">
    <w:name w:val="Нижний колонтитул Знак"/>
    <w:basedOn w:val="a0"/>
    <w:link w:val="a8"/>
    <w:uiPriority w:val="99"/>
    <w:rsid w:val="00EA33CE"/>
    <w:rPr>
      <w:rFonts w:ascii="Times New Roman" w:hAnsi="Times New Roman"/>
      <w:kern w:val="0"/>
      <w:sz w:val="28"/>
      <w14:ligatures w14:val="none"/>
    </w:rPr>
  </w:style>
  <w:style w:type="paragraph" w:styleId="aa">
    <w:name w:val="Intense Quote"/>
    <w:basedOn w:val="a"/>
    <w:next w:val="a"/>
    <w:link w:val="ab"/>
    <w:uiPriority w:val="30"/>
    <w:qFormat/>
    <w:rsid w:val="0048777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b">
    <w:name w:val="Выделенная цитата Знак"/>
    <w:basedOn w:val="a0"/>
    <w:link w:val="aa"/>
    <w:uiPriority w:val="30"/>
    <w:rsid w:val="0048777C"/>
    <w:rPr>
      <w:rFonts w:ascii="Times New Roman" w:hAnsi="Times New Roman"/>
      <w:i/>
      <w:iCs/>
      <w:color w:val="4472C4" w:themeColor="accent1"/>
      <w:kern w:val="0"/>
      <w:sz w:val="28"/>
      <w14:ligatures w14:val="none"/>
    </w:rPr>
  </w:style>
  <w:style w:type="table" w:customStyle="1" w:styleId="TableNormal">
    <w:name w:val="Table Normal"/>
    <w:uiPriority w:val="2"/>
    <w:semiHidden/>
    <w:unhideWhenUsed/>
    <w:qFormat/>
    <w:rsid w:val="003644EF"/>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644EF"/>
    <w:pPr>
      <w:widowControl w:val="0"/>
      <w:autoSpaceDE w:val="0"/>
      <w:autoSpaceDN w:val="0"/>
      <w:spacing w:after="0" w:line="315" w:lineRule="exact"/>
      <w:ind w:left="107"/>
    </w:pPr>
    <w:rPr>
      <w:rFonts w:eastAsia="Times New Roman" w:cs="Times New Roman"/>
      <w:sz w:val="22"/>
    </w:rPr>
  </w:style>
  <w:style w:type="table" w:styleId="-35">
    <w:name w:val="Grid Table 3 Accent 5"/>
    <w:basedOn w:val="a1"/>
    <w:uiPriority w:val="48"/>
    <w:rsid w:val="00727E7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43">
    <w:name w:val="Grid Table 4 Accent 3"/>
    <w:basedOn w:val="a1"/>
    <w:uiPriority w:val="49"/>
    <w:rsid w:val="00727E7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32">
    <w:name w:val="List Table 3 Accent 2"/>
    <w:basedOn w:val="a1"/>
    <w:uiPriority w:val="48"/>
    <w:rsid w:val="00727E7F"/>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45">
    <w:name w:val="Grid Table 4 Accent 5"/>
    <w:basedOn w:val="a1"/>
    <w:uiPriority w:val="49"/>
    <w:rsid w:val="00727E7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4">
    <w:name w:val="Grid Table 4 Accent 4"/>
    <w:basedOn w:val="a1"/>
    <w:uiPriority w:val="49"/>
    <w:rsid w:val="00727E7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2">
    <w:name w:val="Grid Table 6 Colorful Accent 2"/>
    <w:basedOn w:val="a1"/>
    <w:uiPriority w:val="51"/>
    <w:rsid w:val="00727E7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c">
    <w:name w:val="Body Text"/>
    <w:basedOn w:val="a"/>
    <w:link w:val="ad"/>
    <w:uiPriority w:val="1"/>
    <w:qFormat/>
    <w:rsid w:val="00CB1A1B"/>
    <w:pPr>
      <w:widowControl w:val="0"/>
      <w:autoSpaceDE w:val="0"/>
      <w:autoSpaceDN w:val="0"/>
      <w:spacing w:after="0"/>
      <w:ind w:left="226"/>
    </w:pPr>
    <w:rPr>
      <w:rFonts w:eastAsia="Times New Roman" w:cs="Times New Roman"/>
      <w:szCs w:val="28"/>
    </w:rPr>
  </w:style>
  <w:style w:type="character" w:customStyle="1" w:styleId="ad">
    <w:name w:val="Основной текст Знак"/>
    <w:basedOn w:val="a0"/>
    <w:link w:val="ac"/>
    <w:uiPriority w:val="1"/>
    <w:rsid w:val="00CB1A1B"/>
    <w:rPr>
      <w:rFonts w:ascii="Times New Roman" w:eastAsia="Times New Roman" w:hAnsi="Times New Roman" w:cs="Times New Roman"/>
      <w:kern w:val="0"/>
      <w:sz w:val="28"/>
      <w:szCs w:val="28"/>
      <w14:ligatures w14:val="none"/>
    </w:rPr>
  </w:style>
  <w:style w:type="table" w:styleId="-12">
    <w:name w:val="Grid Table 1 Light Accent 2"/>
    <w:basedOn w:val="a1"/>
    <w:uiPriority w:val="46"/>
    <w:rsid w:val="00606B9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52">
    <w:name w:val="Grid Table 5 Dark Accent 2"/>
    <w:basedOn w:val="a1"/>
    <w:uiPriority w:val="50"/>
    <w:rsid w:val="00FE24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ae">
    <w:name w:val="Balloon Text"/>
    <w:basedOn w:val="a"/>
    <w:link w:val="af"/>
    <w:uiPriority w:val="99"/>
    <w:semiHidden/>
    <w:unhideWhenUsed/>
    <w:rsid w:val="009C7963"/>
    <w:pPr>
      <w:spacing w:after="0"/>
    </w:pPr>
    <w:rPr>
      <w:rFonts w:ascii="Segoe UI" w:hAnsi="Segoe UI" w:cs="Segoe UI"/>
      <w:sz w:val="18"/>
      <w:szCs w:val="18"/>
    </w:rPr>
  </w:style>
  <w:style w:type="character" w:customStyle="1" w:styleId="af">
    <w:name w:val="Текст выноски Знак"/>
    <w:basedOn w:val="a0"/>
    <w:link w:val="ae"/>
    <w:uiPriority w:val="99"/>
    <w:semiHidden/>
    <w:rsid w:val="009C7963"/>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610308">
      <w:bodyDiv w:val="1"/>
      <w:marLeft w:val="0"/>
      <w:marRight w:val="0"/>
      <w:marTop w:val="0"/>
      <w:marBottom w:val="0"/>
      <w:divBdr>
        <w:top w:val="none" w:sz="0" w:space="0" w:color="auto"/>
        <w:left w:val="none" w:sz="0" w:space="0" w:color="auto"/>
        <w:bottom w:val="none" w:sz="0" w:space="0" w:color="auto"/>
        <w:right w:val="none" w:sz="0" w:space="0" w:color="auto"/>
      </w:divBdr>
    </w:div>
    <w:div w:id="213459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a.melanina@yok33.ru" TargetMode="External"/><Relationship Id="rId13" Type="http://schemas.openxmlformats.org/officeDocument/2006/relationships/diagramQuickStyle" Target="diagrams/quickStyle1.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footer" Target="footer1.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mailto:e.a.melanina@yok33.ru" TargetMode="External"/><Relationship Id="rId14" Type="http://schemas.openxmlformats.org/officeDocument/2006/relationships/diagramColors" Target="diagrams/colors1.xml"/><Relationship Id="rId22"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3B8E15-9D9A-4CD5-8841-A0F4EE9968D0}" type="doc">
      <dgm:prSet loTypeId="urn:microsoft.com/office/officeart/2005/8/layout/hierarchy1" loCatId="hierarchy" qsTypeId="urn:microsoft.com/office/officeart/2005/8/quickstyle/3d3" qsCatId="3D" csTypeId="urn:microsoft.com/office/officeart/2005/8/colors/colorful1" csCatId="colorful" phldr="1"/>
      <dgm:spPr/>
      <dgm:t>
        <a:bodyPr/>
        <a:lstStyle/>
        <a:p>
          <a:endParaRPr lang="ru-RU"/>
        </a:p>
      </dgm:t>
    </dgm:pt>
    <dgm:pt modelId="{A99C4581-10DB-4AF2-98C4-C7E059A8E89C}">
      <dgm:prSet phldrT="[Текст]" custT="1"/>
      <dgm:spPr/>
      <dgm:t>
        <a:bodyPr/>
        <a:lstStyle/>
        <a:p>
          <a:r>
            <a:rPr lang="ru-RU" sz="1000"/>
            <a:t>участие родителей в проекте</a:t>
          </a:r>
        </a:p>
      </dgm:t>
    </dgm:pt>
    <dgm:pt modelId="{18C8573A-148D-4093-9FBC-A9805640B66F}" type="parTrans" cxnId="{610685F7-D55C-4930-9515-4EC0DF5A3AE3}">
      <dgm:prSet/>
      <dgm:spPr/>
      <dgm:t>
        <a:bodyPr/>
        <a:lstStyle/>
        <a:p>
          <a:endParaRPr lang="ru-RU"/>
        </a:p>
      </dgm:t>
    </dgm:pt>
    <dgm:pt modelId="{EACC4192-FC89-41FB-9037-0AED8DB857B7}" type="sibTrans" cxnId="{610685F7-D55C-4930-9515-4EC0DF5A3AE3}">
      <dgm:prSet/>
      <dgm:spPr/>
      <dgm:t>
        <a:bodyPr/>
        <a:lstStyle/>
        <a:p>
          <a:endParaRPr lang="ru-RU"/>
        </a:p>
      </dgm:t>
    </dgm:pt>
    <dgm:pt modelId="{CA60E93A-7B5B-464A-AB9C-3EAA467BB63F}">
      <dgm:prSet phldrT="[Текст]" custT="1"/>
      <dgm:spPr/>
      <dgm:t>
        <a:bodyPr/>
        <a:lstStyle/>
        <a:p>
          <a:r>
            <a:rPr lang="ru-RU" sz="1000"/>
            <a:t>Просвещение:</a:t>
          </a:r>
        </a:p>
        <a:p>
          <a:r>
            <a:rPr lang="ru-RU" sz="1000"/>
            <a:t> через информационный  центр:</a:t>
          </a:r>
        </a:p>
        <a:p>
          <a:r>
            <a:rPr lang="ru-RU" sz="1000"/>
            <a:t>-папки-передвижки; буклеты;</a:t>
          </a:r>
        </a:p>
        <a:p>
          <a:r>
            <a:rPr lang="ru-RU" sz="1000"/>
            <a:t>- консультирование.</a:t>
          </a:r>
        </a:p>
        <a:p>
          <a:endParaRPr lang="ru-RU" sz="600"/>
        </a:p>
      </dgm:t>
    </dgm:pt>
    <dgm:pt modelId="{513F3861-A196-40F8-B226-38E6F6B0A98A}" type="parTrans" cxnId="{9342E75B-3D30-4E3E-871F-8D0930AE2A98}">
      <dgm:prSet/>
      <dgm:spPr/>
      <dgm:t>
        <a:bodyPr/>
        <a:lstStyle/>
        <a:p>
          <a:endParaRPr lang="ru-RU"/>
        </a:p>
      </dgm:t>
    </dgm:pt>
    <dgm:pt modelId="{D30790DB-E7F0-4D57-8569-5392DB0C2A54}" type="sibTrans" cxnId="{9342E75B-3D30-4E3E-871F-8D0930AE2A98}">
      <dgm:prSet/>
      <dgm:spPr/>
      <dgm:t>
        <a:bodyPr/>
        <a:lstStyle/>
        <a:p>
          <a:endParaRPr lang="ru-RU"/>
        </a:p>
      </dgm:t>
    </dgm:pt>
    <dgm:pt modelId="{96E81EAB-09CB-43B7-B34D-1ECC47779B5A}">
      <dgm:prSet phldrT="[Текст]" custT="1"/>
      <dgm:spPr/>
      <dgm:t>
        <a:bodyPr/>
        <a:lstStyle/>
        <a:p>
          <a:r>
            <a:rPr lang="ru-RU" sz="1000"/>
            <a:t>помощь в подготовке материалов для дидактических игр</a:t>
          </a:r>
        </a:p>
      </dgm:t>
    </dgm:pt>
    <dgm:pt modelId="{18F4EF22-723F-4735-B959-0A9256A64267}" type="parTrans" cxnId="{1CD8FF83-42FC-4BDA-9A13-C152DFE5E3C2}">
      <dgm:prSet/>
      <dgm:spPr/>
      <dgm:t>
        <a:bodyPr/>
        <a:lstStyle/>
        <a:p>
          <a:endParaRPr lang="ru-RU"/>
        </a:p>
      </dgm:t>
    </dgm:pt>
    <dgm:pt modelId="{BDE0E611-7AB9-4BD1-B2B5-24437025A9E6}" type="sibTrans" cxnId="{1CD8FF83-42FC-4BDA-9A13-C152DFE5E3C2}">
      <dgm:prSet/>
      <dgm:spPr/>
      <dgm:t>
        <a:bodyPr/>
        <a:lstStyle/>
        <a:p>
          <a:endParaRPr lang="ru-RU"/>
        </a:p>
      </dgm:t>
    </dgm:pt>
    <dgm:pt modelId="{AC4F520E-D3C6-4D14-A28B-9404B4B6AEC0}" type="pres">
      <dgm:prSet presAssocID="{7A3B8E15-9D9A-4CD5-8841-A0F4EE9968D0}" presName="hierChild1" presStyleCnt="0">
        <dgm:presLayoutVars>
          <dgm:chPref val="1"/>
          <dgm:dir/>
          <dgm:animOne val="branch"/>
          <dgm:animLvl val="lvl"/>
          <dgm:resizeHandles/>
        </dgm:presLayoutVars>
      </dgm:prSet>
      <dgm:spPr/>
      <dgm:t>
        <a:bodyPr/>
        <a:lstStyle/>
        <a:p>
          <a:endParaRPr lang="ru-RU"/>
        </a:p>
      </dgm:t>
    </dgm:pt>
    <dgm:pt modelId="{9AB082F5-95F6-41C8-A461-AE00A5773DAF}" type="pres">
      <dgm:prSet presAssocID="{A99C4581-10DB-4AF2-98C4-C7E059A8E89C}" presName="hierRoot1" presStyleCnt="0"/>
      <dgm:spPr/>
    </dgm:pt>
    <dgm:pt modelId="{786FBCB6-48CF-4F2A-87F3-E1BD5FE79119}" type="pres">
      <dgm:prSet presAssocID="{A99C4581-10DB-4AF2-98C4-C7E059A8E89C}" presName="composite" presStyleCnt="0"/>
      <dgm:spPr/>
    </dgm:pt>
    <dgm:pt modelId="{020D8DD2-BADC-4EB0-86A0-62CEFB3AEA3E}" type="pres">
      <dgm:prSet presAssocID="{A99C4581-10DB-4AF2-98C4-C7E059A8E89C}" presName="background" presStyleLbl="node0" presStyleIdx="0" presStyleCnt="1"/>
      <dgm:spPr/>
    </dgm:pt>
    <dgm:pt modelId="{FB73AEFE-CC2F-4BA9-AB63-754F78BDBD8C}" type="pres">
      <dgm:prSet presAssocID="{A99C4581-10DB-4AF2-98C4-C7E059A8E89C}" presName="text" presStyleLbl="fgAcc0" presStyleIdx="0" presStyleCnt="1">
        <dgm:presLayoutVars>
          <dgm:chPref val="3"/>
        </dgm:presLayoutVars>
      </dgm:prSet>
      <dgm:spPr/>
      <dgm:t>
        <a:bodyPr/>
        <a:lstStyle/>
        <a:p>
          <a:endParaRPr lang="ru-RU"/>
        </a:p>
      </dgm:t>
    </dgm:pt>
    <dgm:pt modelId="{9F71C4C3-3BD9-4FDC-8B7E-68A0A4B523F8}" type="pres">
      <dgm:prSet presAssocID="{A99C4581-10DB-4AF2-98C4-C7E059A8E89C}" presName="hierChild2" presStyleCnt="0"/>
      <dgm:spPr/>
    </dgm:pt>
    <dgm:pt modelId="{AEBE7E79-04B6-4BC2-9EFB-16D58F5205D6}" type="pres">
      <dgm:prSet presAssocID="{513F3861-A196-40F8-B226-38E6F6B0A98A}" presName="Name10" presStyleLbl="parChTrans1D2" presStyleIdx="0" presStyleCnt="2"/>
      <dgm:spPr/>
      <dgm:t>
        <a:bodyPr/>
        <a:lstStyle/>
        <a:p>
          <a:endParaRPr lang="ru-RU"/>
        </a:p>
      </dgm:t>
    </dgm:pt>
    <dgm:pt modelId="{3AC878C0-A4B3-4238-92FA-877294A33F81}" type="pres">
      <dgm:prSet presAssocID="{CA60E93A-7B5B-464A-AB9C-3EAA467BB63F}" presName="hierRoot2" presStyleCnt="0"/>
      <dgm:spPr/>
    </dgm:pt>
    <dgm:pt modelId="{A64C19C6-FB12-4F13-807A-B75B96389F91}" type="pres">
      <dgm:prSet presAssocID="{CA60E93A-7B5B-464A-AB9C-3EAA467BB63F}" presName="composite2" presStyleCnt="0"/>
      <dgm:spPr/>
    </dgm:pt>
    <dgm:pt modelId="{CD139578-9502-4167-B8E1-02796654BC10}" type="pres">
      <dgm:prSet presAssocID="{CA60E93A-7B5B-464A-AB9C-3EAA467BB63F}" presName="background2" presStyleLbl="node2" presStyleIdx="0" presStyleCnt="2"/>
      <dgm:spPr/>
    </dgm:pt>
    <dgm:pt modelId="{E982B50B-D774-431E-9E45-158EAD01D50F}" type="pres">
      <dgm:prSet presAssocID="{CA60E93A-7B5B-464A-AB9C-3EAA467BB63F}" presName="text2" presStyleLbl="fgAcc2" presStyleIdx="0" presStyleCnt="2" custScaleX="209817" custScaleY="137889">
        <dgm:presLayoutVars>
          <dgm:chPref val="3"/>
        </dgm:presLayoutVars>
      </dgm:prSet>
      <dgm:spPr/>
      <dgm:t>
        <a:bodyPr/>
        <a:lstStyle/>
        <a:p>
          <a:endParaRPr lang="ru-RU"/>
        </a:p>
      </dgm:t>
    </dgm:pt>
    <dgm:pt modelId="{FCB45D54-486D-4247-9B3B-D1B89163EE56}" type="pres">
      <dgm:prSet presAssocID="{CA60E93A-7B5B-464A-AB9C-3EAA467BB63F}" presName="hierChild3" presStyleCnt="0"/>
      <dgm:spPr/>
    </dgm:pt>
    <dgm:pt modelId="{F85014B4-50CE-4C33-89CB-4A8A4269DF1A}" type="pres">
      <dgm:prSet presAssocID="{18F4EF22-723F-4735-B959-0A9256A64267}" presName="Name10" presStyleLbl="parChTrans1D2" presStyleIdx="1" presStyleCnt="2"/>
      <dgm:spPr/>
      <dgm:t>
        <a:bodyPr/>
        <a:lstStyle/>
        <a:p>
          <a:endParaRPr lang="ru-RU"/>
        </a:p>
      </dgm:t>
    </dgm:pt>
    <dgm:pt modelId="{CDEF0AEC-BF29-486C-A46F-4B0CBC1094CD}" type="pres">
      <dgm:prSet presAssocID="{96E81EAB-09CB-43B7-B34D-1ECC47779B5A}" presName="hierRoot2" presStyleCnt="0"/>
      <dgm:spPr/>
    </dgm:pt>
    <dgm:pt modelId="{E389BDF4-AA3F-49A7-B37C-B2FFF7AF98D6}" type="pres">
      <dgm:prSet presAssocID="{96E81EAB-09CB-43B7-B34D-1ECC47779B5A}" presName="composite2" presStyleCnt="0"/>
      <dgm:spPr/>
    </dgm:pt>
    <dgm:pt modelId="{BAB024AF-4979-4862-8CCE-90D653A8C9FC}" type="pres">
      <dgm:prSet presAssocID="{96E81EAB-09CB-43B7-B34D-1ECC47779B5A}" presName="background2" presStyleLbl="node2" presStyleIdx="1" presStyleCnt="2"/>
      <dgm:spPr/>
    </dgm:pt>
    <dgm:pt modelId="{06D60BAD-4365-4F55-AD93-B996881A7457}" type="pres">
      <dgm:prSet presAssocID="{96E81EAB-09CB-43B7-B34D-1ECC47779B5A}" presName="text2" presStyleLbl="fgAcc2" presStyleIdx="1" presStyleCnt="2">
        <dgm:presLayoutVars>
          <dgm:chPref val="3"/>
        </dgm:presLayoutVars>
      </dgm:prSet>
      <dgm:spPr/>
      <dgm:t>
        <a:bodyPr/>
        <a:lstStyle/>
        <a:p>
          <a:endParaRPr lang="ru-RU"/>
        </a:p>
      </dgm:t>
    </dgm:pt>
    <dgm:pt modelId="{F164233E-9514-48BF-8B9F-0C91532527B5}" type="pres">
      <dgm:prSet presAssocID="{96E81EAB-09CB-43B7-B34D-1ECC47779B5A}" presName="hierChild3" presStyleCnt="0"/>
      <dgm:spPr/>
    </dgm:pt>
  </dgm:ptLst>
  <dgm:cxnLst>
    <dgm:cxn modelId="{AA1D81AB-4A4F-4D45-949C-818FA7B6438F}" type="presOf" srcId="{18F4EF22-723F-4735-B959-0A9256A64267}" destId="{F85014B4-50CE-4C33-89CB-4A8A4269DF1A}" srcOrd="0" destOrd="0" presId="urn:microsoft.com/office/officeart/2005/8/layout/hierarchy1"/>
    <dgm:cxn modelId="{1CD8FF83-42FC-4BDA-9A13-C152DFE5E3C2}" srcId="{A99C4581-10DB-4AF2-98C4-C7E059A8E89C}" destId="{96E81EAB-09CB-43B7-B34D-1ECC47779B5A}" srcOrd="1" destOrd="0" parTransId="{18F4EF22-723F-4735-B959-0A9256A64267}" sibTransId="{BDE0E611-7AB9-4BD1-B2B5-24437025A9E6}"/>
    <dgm:cxn modelId="{C1454098-A93F-4733-8EFC-E5D5219BCF8E}" type="presOf" srcId="{A99C4581-10DB-4AF2-98C4-C7E059A8E89C}" destId="{FB73AEFE-CC2F-4BA9-AB63-754F78BDBD8C}" srcOrd="0" destOrd="0" presId="urn:microsoft.com/office/officeart/2005/8/layout/hierarchy1"/>
    <dgm:cxn modelId="{610685F7-D55C-4930-9515-4EC0DF5A3AE3}" srcId="{7A3B8E15-9D9A-4CD5-8841-A0F4EE9968D0}" destId="{A99C4581-10DB-4AF2-98C4-C7E059A8E89C}" srcOrd="0" destOrd="0" parTransId="{18C8573A-148D-4093-9FBC-A9805640B66F}" sibTransId="{EACC4192-FC89-41FB-9037-0AED8DB857B7}"/>
    <dgm:cxn modelId="{087996B9-B924-4D3E-B2F3-C898B98A0728}" type="presOf" srcId="{513F3861-A196-40F8-B226-38E6F6B0A98A}" destId="{AEBE7E79-04B6-4BC2-9EFB-16D58F5205D6}" srcOrd="0" destOrd="0" presId="urn:microsoft.com/office/officeart/2005/8/layout/hierarchy1"/>
    <dgm:cxn modelId="{9342E75B-3D30-4E3E-871F-8D0930AE2A98}" srcId="{A99C4581-10DB-4AF2-98C4-C7E059A8E89C}" destId="{CA60E93A-7B5B-464A-AB9C-3EAA467BB63F}" srcOrd="0" destOrd="0" parTransId="{513F3861-A196-40F8-B226-38E6F6B0A98A}" sibTransId="{D30790DB-E7F0-4D57-8569-5392DB0C2A54}"/>
    <dgm:cxn modelId="{7059862A-9EAC-4774-A1B1-D891D98CD346}" type="presOf" srcId="{96E81EAB-09CB-43B7-B34D-1ECC47779B5A}" destId="{06D60BAD-4365-4F55-AD93-B996881A7457}" srcOrd="0" destOrd="0" presId="urn:microsoft.com/office/officeart/2005/8/layout/hierarchy1"/>
    <dgm:cxn modelId="{9642D3FF-87FA-45CD-8A84-DFC59C337ADD}" type="presOf" srcId="{7A3B8E15-9D9A-4CD5-8841-A0F4EE9968D0}" destId="{AC4F520E-D3C6-4D14-A28B-9404B4B6AEC0}" srcOrd="0" destOrd="0" presId="urn:microsoft.com/office/officeart/2005/8/layout/hierarchy1"/>
    <dgm:cxn modelId="{0BFA635A-FCBA-4007-A7FA-9A0ED1B5BC06}" type="presOf" srcId="{CA60E93A-7B5B-464A-AB9C-3EAA467BB63F}" destId="{E982B50B-D774-431E-9E45-158EAD01D50F}" srcOrd="0" destOrd="0" presId="urn:microsoft.com/office/officeart/2005/8/layout/hierarchy1"/>
    <dgm:cxn modelId="{A3F07D86-C5C7-4A8D-83D9-059FA023E1A3}" type="presParOf" srcId="{AC4F520E-D3C6-4D14-A28B-9404B4B6AEC0}" destId="{9AB082F5-95F6-41C8-A461-AE00A5773DAF}" srcOrd="0" destOrd="0" presId="urn:microsoft.com/office/officeart/2005/8/layout/hierarchy1"/>
    <dgm:cxn modelId="{B563BB9E-F3F5-41DA-8307-74345FE9D1C9}" type="presParOf" srcId="{9AB082F5-95F6-41C8-A461-AE00A5773DAF}" destId="{786FBCB6-48CF-4F2A-87F3-E1BD5FE79119}" srcOrd="0" destOrd="0" presId="urn:microsoft.com/office/officeart/2005/8/layout/hierarchy1"/>
    <dgm:cxn modelId="{3BA66368-2E6A-4786-A0BA-ED74F1AFE725}" type="presParOf" srcId="{786FBCB6-48CF-4F2A-87F3-E1BD5FE79119}" destId="{020D8DD2-BADC-4EB0-86A0-62CEFB3AEA3E}" srcOrd="0" destOrd="0" presId="urn:microsoft.com/office/officeart/2005/8/layout/hierarchy1"/>
    <dgm:cxn modelId="{66D04FC0-A99B-488A-A8C3-A7B66D7AEDFD}" type="presParOf" srcId="{786FBCB6-48CF-4F2A-87F3-E1BD5FE79119}" destId="{FB73AEFE-CC2F-4BA9-AB63-754F78BDBD8C}" srcOrd="1" destOrd="0" presId="urn:microsoft.com/office/officeart/2005/8/layout/hierarchy1"/>
    <dgm:cxn modelId="{7B80FB95-C2E4-4CC1-92A9-A1FAC868A474}" type="presParOf" srcId="{9AB082F5-95F6-41C8-A461-AE00A5773DAF}" destId="{9F71C4C3-3BD9-4FDC-8B7E-68A0A4B523F8}" srcOrd="1" destOrd="0" presId="urn:microsoft.com/office/officeart/2005/8/layout/hierarchy1"/>
    <dgm:cxn modelId="{968FCBEE-E74F-458E-B305-739E8774C5A2}" type="presParOf" srcId="{9F71C4C3-3BD9-4FDC-8B7E-68A0A4B523F8}" destId="{AEBE7E79-04B6-4BC2-9EFB-16D58F5205D6}" srcOrd="0" destOrd="0" presId="urn:microsoft.com/office/officeart/2005/8/layout/hierarchy1"/>
    <dgm:cxn modelId="{265F31B9-F8A7-4C01-8F9A-AF62FDCDD74A}" type="presParOf" srcId="{9F71C4C3-3BD9-4FDC-8B7E-68A0A4B523F8}" destId="{3AC878C0-A4B3-4238-92FA-877294A33F81}" srcOrd="1" destOrd="0" presId="urn:microsoft.com/office/officeart/2005/8/layout/hierarchy1"/>
    <dgm:cxn modelId="{1C0620DB-5F93-4D0D-9BF2-D4F2280126EA}" type="presParOf" srcId="{3AC878C0-A4B3-4238-92FA-877294A33F81}" destId="{A64C19C6-FB12-4F13-807A-B75B96389F91}" srcOrd="0" destOrd="0" presId="urn:microsoft.com/office/officeart/2005/8/layout/hierarchy1"/>
    <dgm:cxn modelId="{CDBFDC8B-9177-4FB8-8E0C-5ABF70CF89F4}" type="presParOf" srcId="{A64C19C6-FB12-4F13-807A-B75B96389F91}" destId="{CD139578-9502-4167-B8E1-02796654BC10}" srcOrd="0" destOrd="0" presId="urn:microsoft.com/office/officeart/2005/8/layout/hierarchy1"/>
    <dgm:cxn modelId="{FB1D25C0-0D6D-44C1-95FD-E24A945331C0}" type="presParOf" srcId="{A64C19C6-FB12-4F13-807A-B75B96389F91}" destId="{E982B50B-D774-431E-9E45-158EAD01D50F}" srcOrd="1" destOrd="0" presId="urn:microsoft.com/office/officeart/2005/8/layout/hierarchy1"/>
    <dgm:cxn modelId="{0666AFCC-E327-4EDD-B3DE-CF14507D3A9F}" type="presParOf" srcId="{3AC878C0-A4B3-4238-92FA-877294A33F81}" destId="{FCB45D54-486D-4247-9B3B-D1B89163EE56}" srcOrd="1" destOrd="0" presId="urn:microsoft.com/office/officeart/2005/8/layout/hierarchy1"/>
    <dgm:cxn modelId="{BD8796CD-9782-413E-9FAD-7618992D04FF}" type="presParOf" srcId="{9F71C4C3-3BD9-4FDC-8B7E-68A0A4B523F8}" destId="{F85014B4-50CE-4C33-89CB-4A8A4269DF1A}" srcOrd="2" destOrd="0" presId="urn:microsoft.com/office/officeart/2005/8/layout/hierarchy1"/>
    <dgm:cxn modelId="{9BAFDB2F-F399-443A-85D4-631A1435D7A8}" type="presParOf" srcId="{9F71C4C3-3BD9-4FDC-8B7E-68A0A4B523F8}" destId="{CDEF0AEC-BF29-486C-A46F-4B0CBC1094CD}" srcOrd="3" destOrd="0" presId="urn:microsoft.com/office/officeart/2005/8/layout/hierarchy1"/>
    <dgm:cxn modelId="{E47BA26A-5717-4486-8A80-947BD6366E3F}" type="presParOf" srcId="{CDEF0AEC-BF29-486C-A46F-4B0CBC1094CD}" destId="{E389BDF4-AA3F-49A7-B37C-B2FFF7AF98D6}" srcOrd="0" destOrd="0" presId="urn:microsoft.com/office/officeart/2005/8/layout/hierarchy1"/>
    <dgm:cxn modelId="{B52300B9-658C-4071-81C9-9B5AEA26465C}" type="presParOf" srcId="{E389BDF4-AA3F-49A7-B37C-B2FFF7AF98D6}" destId="{BAB024AF-4979-4862-8CCE-90D653A8C9FC}" srcOrd="0" destOrd="0" presId="urn:microsoft.com/office/officeart/2005/8/layout/hierarchy1"/>
    <dgm:cxn modelId="{16F67751-0CC2-4B82-8D92-4D11983EC9F5}" type="presParOf" srcId="{E389BDF4-AA3F-49A7-B37C-B2FFF7AF98D6}" destId="{06D60BAD-4365-4F55-AD93-B996881A7457}" srcOrd="1" destOrd="0" presId="urn:microsoft.com/office/officeart/2005/8/layout/hierarchy1"/>
    <dgm:cxn modelId="{AD6F9343-53D0-44E8-8BB2-31C5E521F080}" type="presParOf" srcId="{CDEF0AEC-BF29-486C-A46F-4B0CBC1094CD}" destId="{F164233E-9514-48BF-8B9F-0C91532527B5}"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5014B4-50CE-4C33-89CB-4A8A4269DF1A}">
      <dsp:nvSpPr>
        <dsp:cNvPr id="0" name=""/>
        <dsp:cNvSpPr/>
      </dsp:nvSpPr>
      <dsp:spPr>
        <a:xfrm>
          <a:off x="2806523" y="1487771"/>
          <a:ext cx="1960867" cy="491542"/>
        </a:xfrm>
        <a:custGeom>
          <a:avLst/>
          <a:gdLst/>
          <a:ahLst/>
          <a:cxnLst/>
          <a:rect l="0" t="0" r="0" b="0"/>
          <a:pathLst>
            <a:path>
              <a:moveTo>
                <a:pt x="0" y="0"/>
              </a:moveTo>
              <a:lnTo>
                <a:pt x="0" y="334971"/>
              </a:lnTo>
              <a:lnTo>
                <a:pt x="1960867" y="334971"/>
              </a:lnTo>
              <a:lnTo>
                <a:pt x="1960867" y="491542"/>
              </a:lnTo>
            </a:path>
          </a:pathLst>
        </a:custGeom>
        <a:noFill/>
        <a:ln w="12700" cap="flat" cmpd="sng" algn="ctr">
          <a:solidFill>
            <a:schemeClr val="accent2">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EBE7E79-04B6-4BC2-9EFB-16D58F5205D6}">
      <dsp:nvSpPr>
        <dsp:cNvPr id="0" name=""/>
        <dsp:cNvSpPr/>
      </dsp:nvSpPr>
      <dsp:spPr>
        <a:xfrm>
          <a:off x="1773673" y="1487771"/>
          <a:ext cx="1032849" cy="491542"/>
        </a:xfrm>
        <a:custGeom>
          <a:avLst/>
          <a:gdLst/>
          <a:ahLst/>
          <a:cxnLst/>
          <a:rect l="0" t="0" r="0" b="0"/>
          <a:pathLst>
            <a:path>
              <a:moveTo>
                <a:pt x="1032849" y="0"/>
              </a:moveTo>
              <a:lnTo>
                <a:pt x="1032849" y="334971"/>
              </a:lnTo>
              <a:lnTo>
                <a:pt x="0" y="334971"/>
              </a:lnTo>
              <a:lnTo>
                <a:pt x="0" y="491542"/>
              </a:lnTo>
            </a:path>
          </a:pathLst>
        </a:custGeom>
        <a:noFill/>
        <a:ln w="12700" cap="flat" cmpd="sng" algn="ctr">
          <a:solidFill>
            <a:schemeClr val="accent2">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20D8DD2-BADC-4EB0-86A0-62CEFB3AEA3E}">
      <dsp:nvSpPr>
        <dsp:cNvPr id="0" name=""/>
        <dsp:cNvSpPr/>
      </dsp:nvSpPr>
      <dsp:spPr>
        <a:xfrm>
          <a:off x="1961464" y="414547"/>
          <a:ext cx="1690116" cy="1073224"/>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FB73AEFE-CC2F-4BA9-AB63-754F78BDBD8C}">
      <dsp:nvSpPr>
        <dsp:cNvPr id="0" name=""/>
        <dsp:cNvSpPr/>
      </dsp:nvSpPr>
      <dsp:spPr>
        <a:xfrm>
          <a:off x="2149255" y="592948"/>
          <a:ext cx="1690116" cy="107322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участие родителей в проекте</a:t>
          </a:r>
        </a:p>
      </dsp:txBody>
      <dsp:txXfrm>
        <a:off x="2180689" y="624382"/>
        <a:ext cx="1627248" cy="1010356"/>
      </dsp:txXfrm>
    </dsp:sp>
    <dsp:sp modelId="{CD139578-9502-4167-B8E1-02796654BC10}">
      <dsp:nvSpPr>
        <dsp:cNvPr id="0" name=""/>
        <dsp:cNvSpPr/>
      </dsp:nvSpPr>
      <dsp:spPr>
        <a:xfrm>
          <a:off x="597" y="1979314"/>
          <a:ext cx="3546152" cy="1479858"/>
        </a:xfrm>
        <a:prstGeom prst="roundRect">
          <a:avLst>
            <a:gd name="adj" fmla="val 1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E982B50B-D774-431E-9E45-158EAD01D50F}">
      <dsp:nvSpPr>
        <dsp:cNvPr id="0" name=""/>
        <dsp:cNvSpPr/>
      </dsp:nvSpPr>
      <dsp:spPr>
        <a:xfrm>
          <a:off x="188388" y="2157715"/>
          <a:ext cx="3546152" cy="1479858"/>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Просвещение:</a:t>
          </a:r>
        </a:p>
        <a:p>
          <a:pPr lvl="0" algn="ctr" defTabSz="444500">
            <a:lnSpc>
              <a:spcPct val="90000"/>
            </a:lnSpc>
            <a:spcBef>
              <a:spcPct val="0"/>
            </a:spcBef>
            <a:spcAft>
              <a:spcPct val="35000"/>
            </a:spcAft>
          </a:pPr>
          <a:r>
            <a:rPr lang="ru-RU" sz="1000" kern="1200"/>
            <a:t> через информационный  центр:</a:t>
          </a:r>
        </a:p>
        <a:p>
          <a:pPr lvl="0" algn="ctr" defTabSz="444500">
            <a:lnSpc>
              <a:spcPct val="90000"/>
            </a:lnSpc>
            <a:spcBef>
              <a:spcPct val="0"/>
            </a:spcBef>
            <a:spcAft>
              <a:spcPct val="35000"/>
            </a:spcAft>
          </a:pPr>
          <a:r>
            <a:rPr lang="ru-RU" sz="1000" kern="1200"/>
            <a:t>-папки-передвижки; буклеты;</a:t>
          </a:r>
        </a:p>
        <a:p>
          <a:pPr lvl="0" algn="ctr" defTabSz="444500">
            <a:lnSpc>
              <a:spcPct val="90000"/>
            </a:lnSpc>
            <a:spcBef>
              <a:spcPct val="0"/>
            </a:spcBef>
            <a:spcAft>
              <a:spcPct val="35000"/>
            </a:spcAft>
          </a:pPr>
          <a:r>
            <a:rPr lang="ru-RU" sz="1000" kern="1200"/>
            <a:t>- консультирование.</a:t>
          </a:r>
        </a:p>
        <a:p>
          <a:pPr lvl="0" algn="ctr" defTabSz="444500">
            <a:lnSpc>
              <a:spcPct val="90000"/>
            </a:lnSpc>
            <a:spcBef>
              <a:spcPct val="0"/>
            </a:spcBef>
            <a:spcAft>
              <a:spcPct val="35000"/>
            </a:spcAft>
          </a:pPr>
          <a:endParaRPr lang="ru-RU" sz="600" kern="1200"/>
        </a:p>
      </dsp:txBody>
      <dsp:txXfrm>
        <a:off x="231732" y="2201059"/>
        <a:ext cx="3459464" cy="1393170"/>
      </dsp:txXfrm>
    </dsp:sp>
    <dsp:sp modelId="{BAB024AF-4979-4862-8CCE-90D653A8C9FC}">
      <dsp:nvSpPr>
        <dsp:cNvPr id="0" name=""/>
        <dsp:cNvSpPr/>
      </dsp:nvSpPr>
      <dsp:spPr>
        <a:xfrm>
          <a:off x="3922331" y="1979314"/>
          <a:ext cx="1690116" cy="1073224"/>
        </a:xfrm>
        <a:prstGeom prst="roundRect">
          <a:avLst>
            <a:gd name="adj" fmla="val 1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06D60BAD-4365-4F55-AD93-B996881A7457}">
      <dsp:nvSpPr>
        <dsp:cNvPr id="0" name=""/>
        <dsp:cNvSpPr/>
      </dsp:nvSpPr>
      <dsp:spPr>
        <a:xfrm>
          <a:off x="4110122" y="2157715"/>
          <a:ext cx="1690116" cy="107322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помощь в подготовке материалов для дидактических игр</a:t>
          </a:r>
        </a:p>
      </dsp:txBody>
      <dsp:txXfrm>
        <a:off x="4141556" y="2189149"/>
        <a:ext cx="1627248" cy="101035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9</Pages>
  <Words>1130</Words>
  <Characters>6443</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User</cp:lastModifiedBy>
  <cp:revision>10</cp:revision>
  <cp:lastPrinted>2023-07-11T13:11:00Z</cp:lastPrinted>
  <dcterms:created xsi:type="dcterms:W3CDTF">2023-06-29T05:22:00Z</dcterms:created>
  <dcterms:modified xsi:type="dcterms:W3CDTF">2023-07-11T13:12:00Z</dcterms:modified>
</cp:coreProperties>
</file>