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060DC" w14:textId="77777777" w:rsidR="008B46CF" w:rsidRPr="0091224F" w:rsidRDefault="0091224F" w:rsidP="009122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Анонс конкурса</w:t>
      </w:r>
    </w:p>
    <w:p w14:paraId="0C909B36" w14:textId="77777777" w:rsidR="0061130C" w:rsidRPr="0091224F" w:rsidRDefault="0061130C" w:rsidP="0061130C">
      <w:pPr>
        <w:rPr>
          <w:rFonts w:ascii="Times New Roman" w:hAnsi="Times New Roman" w:cs="Times New Roman"/>
          <w:sz w:val="28"/>
          <w:szCs w:val="28"/>
        </w:rPr>
      </w:pPr>
    </w:p>
    <w:p w14:paraId="229F1E71" w14:textId="77777777" w:rsidR="0061130C" w:rsidRPr="0061130C" w:rsidRDefault="0061130C" w:rsidP="0091224F">
      <w:pPr>
        <w:pStyle w:val="ds-markdown-paragraph"/>
        <w:spacing w:before="0" w:beforeAutospacing="0"/>
        <w:jc w:val="center"/>
        <w:rPr>
          <w:sz w:val="28"/>
          <w:szCs w:val="28"/>
        </w:rPr>
      </w:pPr>
      <w:r w:rsidRPr="0061130C">
        <w:rPr>
          <w:rStyle w:val="ae"/>
          <w:sz w:val="28"/>
          <w:szCs w:val="28"/>
        </w:rPr>
        <w:t>«Семейные традиции»: от Обнинска до атомных городов России</w:t>
      </w:r>
    </w:p>
    <w:p w14:paraId="4D5F94E4" w14:textId="77777777" w:rsidR="0061130C" w:rsidRPr="0061130C" w:rsidRDefault="0061130C" w:rsidP="0061130C">
      <w:pPr>
        <w:pStyle w:val="ds-markdown-paragraph"/>
        <w:rPr>
          <w:sz w:val="28"/>
          <w:szCs w:val="28"/>
        </w:rPr>
      </w:pPr>
      <w:r w:rsidRPr="0061130C">
        <w:rPr>
          <w:sz w:val="28"/>
          <w:szCs w:val="28"/>
        </w:rPr>
        <w:t>В 2023 году в Обнинске стартовал проект </w:t>
      </w:r>
      <w:r w:rsidRPr="0061130C">
        <w:rPr>
          <w:rStyle w:val="af"/>
          <w:sz w:val="28"/>
          <w:szCs w:val="28"/>
        </w:rPr>
        <w:t xml:space="preserve">«Семейные традиции династий города </w:t>
      </w:r>
      <w:r>
        <w:rPr>
          <w:rStyle w:val="af"/>
          <w:sz w:val="28"/>
          <w:szCs w:val="28"/>
        </w:rPr>
        <w:t>П</w:t>
      </w:r>
      <w:r w:rsidRPr="0061130C">
        <w:rPr>
          <w:rStyle w:val="af"/>
          <w:sz w:val="28"/>
          <w:szCs w:val="28"/>
        </w:rPr>
        <w:t>ервых»</w:t>
      </w:r>
      <w:r w:rsidRPr="0061130C">
        <w:rPr>
          <w:sz w:val="28"/>
          <w:szCs w:val="28"/>
        </w:rPr>
        <w:t>, объединивший 21 трудовую династию</w:t>
      </w:r>
      <w:r>
        <w:rPr>
          <w:sz w:val="28"/>
          <w:szCs w:val="28"/>
        </w:rPr>
        <w:t xml:space="preserve"> и 2 городов</w:t>
      </w:r>
      <w:r w:rsidRPr="0061130C">
        <w:rPr>
          <w:sz w:val="28"/>
          <w:szCs w:val="28"/>
        </w:rPr>
        <w:t>. С мая по октябрь</w:t>
      </w:r>
      <w:r>
        <w:rPr>
          <w:sz w:val="28"/>
          <w:szCs w:val="28"/>
        </w:rPr>
        <w:t xml:space="preserve"> была реализация проекта.</w:t>
      </w:r>
      <w:r w:rsidRPr="0061130C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61130C">
        <w:rPr>
          <w:sz w:val="28"/>
          <w:szCs w:val="28"/>
        </w:rPr>
        <w:t xml:space="preserve">частники делились историями своих семей, передающих </w:t>
      </w:r>
      <w:r>
        <w:rPr>
          <w:sz w:val="28"/>
          <w:szCs w:val="28"/>
        </w:rPr>
        <w:t xml:space="preserve">свои </w:t>
      </w:r>
      <w:r w:rsidRPr="0061130C">
        <w:rPr>
          <w:sz w:val="28"/>
          <w:szCs w:val="28"/>
        </w:rPr>
        <w:t>традиции из поколения в поколение. Проект стал площадкой для укрепления связей между разными поколениями и сохранения уникального наследия первого наукограда России.</w:t>
      </w:r>
    </w:p>
    <w:p w14:paraId="66DFBF60" w14:textId="77777777" w:rsidR="0061130C" w:rsidRPr="0061130C" w:rsidRDefault="0061130C" w:rsidP="0061130C">
      <w:pPr>
        <w:pStyle w:val="ds-markdown-paragraph"/>
        <w:rPr>
          <w:sz w:val="28"/>
          <w:szCs w:val="28"/>
        </w:rPr>
      </w:pPr>
      <w:r w:rsidRPr="0061130C">
        <w:rPr>
          <w:sz w:val="28"/>
          <w:szCs w:val="28"/>
        </w:rPr>
        <w:t>Успех инициативы вдохновил на расширение границ: в 2024 году проект </w:t>
      </w:r>
      <w:r w:rsidRPr="0061130C">
        <w:rPr>
          <w:rStyle w:val="af"/>
          <w:sz w:val="28"/>
          <w:szCs w:val="28"/>
        </w:rPr>
        <w:t>«Семейные традиции династий атомных городов»</w:t>
      </w:r>
      <w:r w:rsidRPr="0061130C">
        <w:rPr>
          <w:sz w:val="28"/>
          <w:szCs w:val="28"/>
        </w:rPr>
        <w:t> охватил уже 11 городов атомной отрасли, а число участников выросло до 64 династий. Мероприятия позволили не только сохранить память о вкладе трудовых семей в развитие атомной промышленности, но и создать межрегиональное сообщество, основанное на общих ценностях.</w:t>
      </w:r>
    </w:p>
    <w:p w14:paraId="30BDA9D5" w14:textId="77777777" w:rsidR="0061130C" w:rsidRPr="0061130C" w:rsidRDefault="0061130C" w:rsidP="0061130C">
      <w:pPr>
        <w:pStyle w:val="ds-markdown-paragraph"/>
        <w:rPr>
          <w:sz w:val="28"/>
          <w:szCs w:val="28"/>
        </w:rPr>
      </w:pPr>
      <w:r w:rsidRPr="0061130C">
        <w:rPr>
          <w:sz w:val="28"/>
          <w:szCs w:val="28"/>
        </w:rPr>
        <w:t>Оба года проект получал поддержку Фонда </w:t>
      </w:r>
      <w:r w:rsidRPr="0061130C">
        <w:rPr>
          <w:rStyle w:val="af"/>
          <w:sz w:val="28"/>
          <w:szCs w:val="28"/>
        </w:rPr>
        <w:t>«</w:t>
      </w:r>
      <w:proofErr w:type="spellStart"/>
      <w:r w:rsidRPr="0061130C">
        <w:rPr>
          <w:rStyle w:val="af"/>
          <w:sz w:val="28"/>
          <w:szCs w:val="28"/>
        </w:rPr>
        <w:t>Соработничество</w:t>
      </w:r>
      <w:proofErr w:type="spellEnd"/>
      <w:r w:rsidRPr="0061130C">
        <w:rPr>
          <w:rStyle w:val="af"/>
          <w:sz w:val="28"/>
          <w:szCs w:val="28"/>
        </w:rPr>
        <w:t>»</w:t>
      </w:r>
      <w:r w:rsidRPr="0061130C">
        <w:rPr>
          <w:sz w:val="28"/>
          <w:szCs w:val="28"/>
        </w:rPr>
        <w:t> в рамках грантового конкурса </w:t>
      </w:r>
      <w:r w:rsidRPr="0061130C">
        <w:rPr>
          <w:rStyle w:val="af"/>
          <w:sz w:val="28"/>
          <w:szCs w:val="28"/>
        </w:rPr>
        <w:t>«Православная инициатива»</w:t>
      </w:r>
      <w:r w:rsidRPr="0061130C">
        <w:rPr>
          <w:sz w:val="28"/>
          <w:szCs w:val="28"/>
        </w:rPr>
        <w:t>, что подтвердило его значимость для укрепления семейных и духовно-нравственных основ общества.</w:t>
      </w:r>
    </w:p>
    <w:p w14:paraId="77290FB1" w14:textId="77777777" w:rsidR="0061130C" w:rsidRPr="0061130C" w:rsidRDefault="0061130C" w:rsidP="0061130C">
      <w:pPr>
        <w:pStyle w:val="ds-markdown-paragraph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Т</w:t>
      </w:r>
      <w:r w:rsidRPr="0061130C">
        <w:rPr>
          <w:sz w:val="28"/>
          <w:szCs w:val="28"/>
        </w:rPr>
        <w:t xml:space="preserve">радиции династий — это не просто история отдельных семей, а фундамент будущего, который важно бережно передавать новым поколениям. </w:t>
      </w:r>
    </w:p>
    <w:p w14:paraId="7D4BE5CB" w14:textId="77777777" w:rsidR="008B46CF" w:rsidRPr="00931F8A" w:rsidRDefault="008B46CF" w:rsidP="008B46CF">
      <w:pPr>
        <w:rPr>
          <w:rFonts w:ascii="Times New Roman" w:hAnsi="Times New Roman" w:cs="Times New Roman"/>
          <w:sz w:val="28"/>
          <w:szCs w:val="28"/>
        </w:rPr>
      </w:pPr>
    </w:p>
    <w:p w14:paraId="63BB9D8C" w14:textId="77777777" w:rsidR="009A543D" w:rsidRDefault="009A543D" w:rsidP="009122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543D">
        <w:rPr>
          <w:rFonts w:ascii="Times New Roman" w:hAnsi="Times New Roman" w:cs="Times New Roman"/>
          <w:b/>
          <w:bCs/>
          <w:sz w:val="28"/>
          <w:szCs w:val="28"/>
        </w:rPr>
        <w:t>Проект «Семейные традиции» в 2025 году</w:t>
      </w:r>
    </w:p>
    <w:p w14:paraId="2F97E6FE" w14:textId="77777777" w:rsidR="009A543D" w:rsidRPr="009A543D" w:rsidRDefault="009A543D" w:rsidP="009A543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1855DA9" w14:textId="77777777" w:rsidR="009A543D" w:rsidRPr="009A543D" w:rsidRDefault="009A543D" w:rsidP="009A543D">
      <w:pPr>
        <w:rPr>
          <w:rFonts w:ascii="Times New Roman" w:hAnsi="Times New Roman" w:cs="Times New Roman"/>
          <w:sz w:val="28"/>
          <w:szCs w:val="28"/>
        </w:rPr>
      </w:pPr>
      <w:r w:rsidRPr="009A543D">
        <w:rPr>
          <w:rFonts w:ascii="Times New Roman" w:hAnsi="Times New Roman" w:cs="Times New Roman"/>
          <w:sz w:val="28"/>
          <w:szCs w:val="28"/>
        </w:rPr>
        <w:t>В 2025 году проект «Семейные традиции» выходит на новый уровень, расширяя границы и углубляя работу. К участию приглашаются 31 атомный город, что позволит объединить ещё больше династий, волонтёрских сообществ и людей, связанных общими идеалами.</w:t>
      </w:r>
    </w:p>
    <w:p w14:paraId="24670FDC" w14:textId="77777777" w:rsidR="009A543D" w:rsidRPr="009A543D" w:rsidRDefault="009A543D" w:rsidP="009A543D">
      <w:pPr>
        <w:rPr>
          <w:rFonts w:ascii="Times New Roman" w:hAnsi="Times New Roman" w:cs="Times New Roman"/>
          <w:sz w:val="28"/>
          <w:szCs w:val="28"/>
        </w:rPr>
      </w:pPr>
      <w:r w:rsidRPr="009A543D">
        <w:rPr>
          <w:rFonts w:ascii="Times New Roman" w:hAnsi="Times New Roman" w:cs="Times New Roman"/>
          <w:sz w:val="28"/>
          <w:szCs w:val="28"/>
        </w:rPr>
        <w:t>В этом году проект переосмысливает понятие семьи: теперь оно не ограничивается кровными узами, а включает сообщества, объединённые "геном добрых дел" – волонтёров, наставников, энтузиастов, передающих традиции милосердия и взаимопомощи.</w:t>
      </w:r>
      <w:r w:rsidR="00EC3BAD">
        <w:rPr>
          <w:rFonts w:ascii="Times New Roman" w:hAnsi="Times New Roman" w:cs="Times New Roman"/>
          <w:sz w:val="28"/>
          <w:szCs w:val="28"/>
        </w:rPr>
        <w:t xml:space="preserve"> </w:t>
      </w:r>
      <w:r w:rsidR="00EC3BAD" w:rsidRPr="00EC3BAD">
        <w:rPr>
          <w:rFonts w:ascii="Times New Roman" w:hAnsi="Times New Roman" w:cs="Times New Roman"/>
          <w:sz w:val="28"/>
          <w:szCs w:val="28"/>
        </w:rPr>
        <w:t>Мы одна большая семья – Защитников Отечества!</w:t>
      </w:r>
    </w:p>
    <w:p w14:paraId="20D84151" w14:textId="77777777" w:rsidR="0062425E" w:rsidRDefault="009A543D" w:rsidP="009A543D">
      <w:pPr>
        <w:rPr>
          <w:rFonts w:ascii="Times New Roman" w:hAnsi="Times New Roman" w:cs="Times New Roman"/>
          <w:sz w:val="28"/>
          <w:szCs w:val="28"/>
        </w:rPr>
      </w:pPr>
      <w:r w:rsidRPr="009A543D">
        <w:rPr>
          <w:rFonts w:ascii="Times New Roman" w:hAnsi="Times New Roman" w:cs="Times New Roman"/>
          <w:sz w:val="28"/>
          <w:szCs w:val="28"/>
        </w:rPr>
        <w:t xml:space="preserve">2025-й – особый год для страны: 80-летие Великой Победы и Год защитника Отечества. </w:t>
      </w:r>
    </w:p>
    <w:p w14:paraId="234E8476" w14:textId="77777777" w:rsidR="009A543D" w:rsidRPr="009A543D" w:rsidRDefault="009A543D" w:rsidP="009A543D">
      <w:pPr>
        <w:rPr>
          <w:rFonts w:ascii="Times New Roman" w:hAnsi="Times New Roman" w:cs="Times New Roman"/>
          <w:sz w:val="28"/>
          <w:szCs w:val="28"/>
        </w:rPr>
      </w:pPr>
      <w:r w:rsidRPr="009A543D">
        <w:rPr>
          <w:rFonts w:ascii="Times New Roman" w:hAnsi="Times New Roman" w:cs="Times New Roman"/>
          <w:sz w:val="28"/>
          <w:szCs w:val="28"/>
        </w:rPr>
        <w:t>Проект делает акцент на преемственности поколений, вкладе атомных городов в историю страны и подвиги героев.</w:t>
      </w:r>
    </w:p>
    <w:p w14:paraId="163C7A03" w14:textId="77777777" w:rsidR="009A543D" w:rsidRPr="00931F8A" w:rsidRDefault="009A543D" w:rsidP="009A543D">
      <w:pPr>
        <w:rPr>
          <w:rFonts w:ascii="Times New Roman" w:hAnsi="Times New Roman" w:cs="Times New Roman"/>
          <w:sz w:val="28"/>
          <w:szCs w:val="28"/>
        </w:rPr>
      </w:pPr>
      <w:r w:rsidRPr="009A543D">
        <w:rPr>
          <w:rFonts w:ascii="Times New Roman" w:hAnsi="Times New Roman" w:cs="Times New Roman"/>
          <w:sz w:val="28"/>
          <w:szCs w:val="28"/>
        </w:rPr>
        <w:t>Конкурс эссе в рамках проекта вошёл в Отраслевой план мероприятий Госкорпорации "Росатом", посвящённых юбилею Победы. Это подчёркивает значимость инициативы не только для локальных сообществ, но и для всей отрасли.</w:t>
      </w:r>
    </w:p>
    <w:p w14:paraId="29218215" w14:textId="77777777" w:rsidR="002E2797" w:rsidRPr="00931F8A" w:rsidRDefault="002E2797" w:rsidP="002E2797">
      <w:pPr>
        <w:rPr>
          <w:rFonts w:ascii="Times New Roman" w:hAnsi="Times New Roman" w:cs="Times New Roman"/>
          <w:sz w:val="28"/>
          <w:szCs w:val="28"/>
        </w:rPr>
      </w:pPr>
      <w:r w:rsidRPr="00931F8A">
        <w:rPr>
          <w:rFonts w:ascii="Times New Roman" w:hAnsi="Times New Roman" w:cs="Times New Roman"/>
          <w:sz w:val="28"/>
          <w:szCs w:val="28"/>
        </w:rPr>
        <w:t xml:space="preserve">II. Сроки реализации: </w:t>
      </w:r>
    </w:p>
    <w:p w14:paraId="058833ED" w14:textId="77777777" w:rsidR="002E2797" w:rsidRPr="00931F8A" w:rsidRDefault="002E2797" w:rsidP="002E2797">
      <w:pPr>
        <w:rPr>
          <w:rFonts w:ascii="Times New Roman" w:hAnsi="Times New Roman" w:cs="Times New Roman"/>
          <w:sz w:val="28"/>
          <w:szCs w:val="28"/>
        </w:rPr>
      </w:pPr>
    </w:p>
    <w:p w14:paraId="553CCBD6" w14:textId="77777777" w:rsidR="002E2797" w:rsidRPr="00931F8A" w:rsidRDefault="002E2797" w:rsidP="002E2797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31F8A">
        <w:rPr>
          <w:rFonts w:ascii="Times New Roman" w:hAnsi="Times New Roman" w:cs="Times New Roman"/>
          <w:sz w:val="28"/>
          <w:szCs w:val="28"/>
        </w:rPr>
        <w:t xml:space="preserve">Апрель - июнь 2025 г. - прием заявок на участие в конкурсе по электронному адресу: </w:t>
      </w:r>
      <w:hyperlink r:id="rId8" w:history="1">
        <w:r w:rsidRPr="00931F8A">
          <w:rPr>
            <w:rFonts w:ascii="Times New Roman" w:hAnsi="Times New Roman" w:cs="Times New Roman"/>
            <w:sz w:val="28"/>
            <w:szCs w:val="28"/>
          </w:rPr>
          <w:t>konkurs80@rosatom.ru</w:t>
        </w:r>
      </w:hyperlink>
      <w:r w:rsidRPr="00931F8A">
        <w:rPr>
          <w:rFonts w:ascii="Times New Roman" w:hAnsi="Times New Roman" w:cs="Times New Roman"/>
          <w:sz w:val="28"/>
          <w:szCs w:val="28"/>
        </w:rPr>
        <w:t xml:space="preserve"> или по адресу: 239037, Калужская область, г. Обнинск, ул. Курчатова, д. 21, с пометкой конкурс «Победа в сердцах поколений» проекта «Семейные традиции династий атомных городов. Защитники Отечества».</w:t>
      </w:r>
    </w:p>
    <w:p w14:paraId="1864A830" w14:textId="77777777" w:rsidR="002E2797" w:rsidRPr="00931F8A" w:rsidRDefault="002E2797" w:rsidP="002E2797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1F8A">
        <w:rPr>
          <w:rFonts w:ascii="Times New Roman" w:hAnsi="Times New Roman" w:cs="Times New Roman"/>
          <w:sz w:val="28"/>
          <w:szCs w:val="28"/>
        </w:rPr>
        <w:t xml:space="preserve">Июль 2025 г. - определение победителей конкурса. </w:t>
      </w:r>
    </w:p>
    <w:p w14:paraId="6894EBF0" w14:textId="77777777" w:rsidR="002E2797" w:rsidRPr="00931F8A" w:rsidRDefault="002E2797" w:rsidP="002E2797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1F8A">
        <w:rPr>
          <w:rFonts w:ascii="Times New Roman" w:hAnsi="Times New Roman" w:cs="Times New Roman"/>
          <w:sz w:val="28"/>
          <w:szCs w:val="28"/>
        </w:rPr>
        <w:t xml:space="preserve">Август - ноябрь 2025 г. - чествования участников конкурса в рамках празднования памятных дат и тематических мероприятий в городах Росатома. </w:t>
      </w:r>
    </w:p>
    <w:p w14:paraId="342C405D" w14:textId="77777777" w:rsidR="002E2797" w:rsidRPr="00931F8A" w:rsidRDefault="002E2797" w:rsidP="002E2797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1F8A">
        <w:rPr>
          <w:rFonts w:ascii="Times New Roman" w:hAnsi="Times New Roman" w:cs="Times New Roman"/>
          <w:sz w:val="28"/>
          <w:szCs w:val="28"/>
        </w:rPr>
        <w:t>Ноябрь 2025 г. - награждение победителей конкурса в рамках итогового мероприятия Года защитника Отечества (Москва).</w:t>
      </w:r>
    </w:p>
    <w:p w14:paraId="20ADF206" w14:textId="77777777" w:rsidR="008B46CF" w:rsidRPr="00931F8A" w:rsidRDefault="008B46CF" w:rsidP="008B46CF">
      <w:pPr>
        <w:rPr>
          <w:rFonts w:ascii="Times New Roman" w:hAnsi="Times New Roman" w:cs="Times New Roman"/>
          <w:sz w:val="28"/>
          <w:szCs w:val="28"/>
        </w:rPr>
      </w:pPr>
    </w:p>
    <w:p w14:paraId="4C2A9989" w14:textId="77777777" w:rsidR="008B46CF" w:rsidRPr="00931F8A" w:rsidRDefault="002E2797" w:rsidP="008B46CF">
      <w:pPr>
        <w:rPr>
          <w:rFonts w:ascii="Times New Roman" w:hAnsi="Times New Roman" w:cs="Times New Roman"/>
          <w:sz w:val="28"/>
          <w:szCs w:val="28"/>
        </w:rPr>
      </w:pPr>
      <w:r w:rsidRPr="00931F8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31F8A">
        <w:rPr>
          <w:rFonts w:ascii="Times New Roman" w:hAnsi="Times New Roman" w:cs="Times New Roman"/>
          <w:sz w:val="28"/>
          <w:szCs w:val="28"/>
        </w:rPr>
        <w:t xml:space="preserve">. </w:t>
      </w:r>
      <w:r w:rsidR="008B46CF" w:rsidRPr="00931F8A">
        <w:rPr>
          <w:rFonts w:ascii="Times New Roman" w:hAnsi="Times New Roman" w:cs="Times New Roman"/>
          <w:sz w:val="28"/>
          <w:szCs w:val="28"/>
        </w:rPr>
        <w:t>Реализация проекта:</w:t>
      </w:r>
    </w:p>
    <w:p w14:paraId="1950EFF1" w14:textId="77777777" w:rsidR="00275D54" w:rsidRPr="00931F8A" w:rsidRDefault="00275D54" w:rsidP="00275D54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1F8A">
        <w:rPr>
          <w:rFonts w:ascii="Times New Roman" w:hAnsi="Times New Roman" w:cs="Times New Roman"/>
          <w:sz w:val="28"/>
          <w:szCs w:val="28"/>
        </w:rPr>
        <w:t>Проведение конкурса эссе «Победа в сердцах поколений». По итогам конкурса будут отобраны лучшие работы, отражающие уникальные традиции и ценности семей, их вклад защиту Отечества, в развитие атомной отрасли и развитие волонтерского движения.</w:t>
      </w:r>
    </w:p>
    <w:p w14:paraId="5111BBDA" w14:textId="77777777" w:rsidR="00275D54" w:rsidRPr="00931F8A" w:rsidRDefault="00275D54" w:rsidP="00275D54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1F8A">
        <w:rPr>
          <w:rFonts w:ascii="Times New Roman" w:hAnsi="Times New Roman" w:cs="Times New Roman"/>
          <w:sz w:val="28"/>
          <w:szCs w:val="28"/>
        </w:rPr>
        <w:t>Создание документального фильма «Семейные династии атомных городов. Защитники Отечества.».</w:t>
      </w:r>
    </w:p>
    <w:p w14:paraId="30608917" w14:textId="77777777" w:rsidR="00275D54" w:rsidRPr="00931F8A" w:rsidRDefault="00275D54" w:rsidP="00275D54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1F8A">
        <w:rPr>
          <w:rFonts w:ascii="Times New Roman" w:hAnsi="Times New Roman" w:cs="Times New Roman"/>
          <w:sz w:val="28"/>
          <w:szCs w:val="28"/>
        </w:rPr>
        <w:t>Проведение торжественных чествований участников конкурса, будет реализовано в рамках мероприятий, посвященных памятным датам в городах-участниках.</w:t>
      </w:r>
    </w:p>
    <w:p w14:paraId="02780A9B" w14:textId="77777777" w:rsidR="0062425E" w:rsidRDefault="00275D54" w:rsidP="0062425E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1F8A">
        <w:rPr>
          <w:rFonts w:ascii="Times New Roman" w:hAnsi="Times New Roman" w:cs="Times New Roman"/>
          <w:sz w:val="28"/>
          <w:szCs w:val="28"/>
        </w:rPr>
        <w:t>Награждение победителей Конкурса запланировано в рамках Фестиваля «Итоги Года защитника Отечества» (Москва).</w:t>
      </w:r>
    </w:p>
    <w:p w14:paraId="523B8837" w14:textId="77777777" w:rsidR="00275D54" w:rsidRPr="0062425E" w:rsidRDefault="00275D54" w:rsidP="0062425E">
      <w:pPr>
        <w:pStyle w:val="a8"/>
        <w:numPr>
          <w:ilvl w:val="0"/>
          <w:numId w:val="14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62425E">
        <w:rPr>
          <w:rFonts w:ascii="Times New Roman" w:hAnsi="Times New Roman" w:cs="Times New Roman"/>
          <w:sz w:val="28"/>
          <w:szCs w:val="28"/>
        </w:rPr>
        <w:t>НОМИНАЦИИ</w:t>
      </w:r>
    </w:p>
    <w:p w14:paraId="50E590C1" w14:textId="77777777" w:rsidR="00275D54" w:rsidRPr="00931F8A" w:rsidRDefault="00275D54" w:rsidP="00275D54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1F8A">
        <w:rPr>
          <w:rFonts w:ascii="Times New Roman" w:hAnsi="Times New Roman" w:cs="Times New Roman"/>
          <w:sz w:val="28"/>
          <w:szCs w:val="28"/>
        </w:rPr>
        <w:t>«Династия защитников Отечества»,</w:t>
      </w:r>
    </w:p>
    <w:p w14:paraId="11EF26BD" w14:textId="77777777" w:rsidR="00275D54" w:rsidRPr="00931F8A" w:rsidRDefault="00275D54" w:rsidP="00275D54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1F8A">
        <w:rPr>
          <w:rFonts w:ascii="Times New Roman" w:hAnsi="Times New Roman" w:cs="Times New Roman"/>
          <w:sz w:val="28"/>
          <w:szCs w:val="28"/>
        </w:rPr>
        <w:t>«Надежная поддержка и опора»,</w:t>
      </w:r>
    </w:p>
    <w:p w14:paraId="1EADE659" w14:textId="77777777" w:rsidR="00275D54" w:rsidRPr="00931F8A" w:rsidRDefault="00275D54" w:rsidP="00275D54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1F8A">
        <w:rPr>
          <w:rFonts w:ascii="Times New Roman" w:hAnsi="Times New Roman" w:cs="Times New Roman"/>
          <w:sz w:val="28"/>
          <w:szCs w:val="28"/>
        </w:rPr>
        <w:t>«Патриотическое воспитание и историческая память»</w:t>
      </w:r>
    </w:p>
    <w:p w14:paraId="106A94F7" w14:textId="77777777" w:rsidR="00275D54" w:rsidRPr="00931F8A" w:rsidRDefault="00275D54" w:rsidP="00275D5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E176C9" w14:textId="77777777" w:rsidR="00275D54" w:rsidRPr="00931F8A" w:rsidRDefault="00275D54" w:rsidP="00275D5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1F8A">
        <w:rPr>
          <w:rFonts w:ascii="Times New Roman" w:hAnsi="Times New Roman" w:cs="Times New Roman"/>
          <w:sz w:val="28"/>
          <w:szCs w:val="28"/>
          <w:u w:val="single"/>
        </w:rPr>
        <w:t xml:space="preserve">Описание номинации «Династия защитников Отечества». </w:t>
      </w:r>
    </w:p>
    <w:p w14:paraId="5B96D98E" w14:textId="77777777" w:rsidR="00275D54" w:rsidRPr="00931F8A" w:rsidRDefault="00275D54" w:rsidP="00275D54">
      <w:pPr>
        <w:jc w:val="both"/>
        <w:rPr>
          <w:rFonts w:ascii="Times New Roman" w:hAnsi="Times New Roman" w:cs="Times New Roman"/>
          <w:sz w:val="28"/>
          <w:szCs w:val="28"/>
        </w:rPr>
      </w:pPr>
      <w:r w:rsidRPr="00931F8A">
        <w:rPr>
          <w:rFonts w:ascii="Times New Roman" w:hAnsi="Times New Roman" w:cs="Times New Roman"/>
          <w:sz w:val="28"/>
          <w:szCs w:val="28"/>
        </w:rPr>
        <w:t xml:space="preserve">Тип номинации – семейная. </w:t>
      </w:r>
    </w:p>
    <w:p w14:paraId="452502F0" w14:textId="77777777" w:rsidR="00275D54" w:rsidRPr="00931F8A" w:rsidRDefault="00275D54" w:rsidP="00275D54">
      <w:pPr>
        <w:jc w:val="both"/>
        <w:rPr>
          <w:rFonts w:ascii="Times New Roman" w:hAnsi="Times New Roman" w:cs="Times New Roman"/>
          <w:sz w:val="28"/>
          <w:szCs w:val="28"/>
        </w:rPr>
      </w:pPr>
      <w:r w:rsidRPr="00931F8A">
        <w:rPr>
          <w:rFonts w:ascii="Times New Roman" w:hAnsi="Times New Roman" w:cs="Times New Roman"/>
          <w:sz w:val="28"/>
          <w:szCs w:val="28"/>
        </w:rPr>
        <w:t xml:space="preserve">В данной номинации могут принять участие семейные династии, </w:t>
      </w:r>
      <w:r w:rsidR="00931F8A" w:rsidRPr="00931F8A">
        <w:rPr>
          <w:rFonts w:ascii="Times New Roman" w:hAnsi="Times New Roman" w:cs="Times New Roman"/>
          <w:sz w:val="28"/>
          <w:szCs w:val="28"/>
        </w:rPr>
        <w:t xml:space="preserve">Имеющие отношение к воинской службе </w:t>
      </w:r>
      <w:r w:rsidR="00931F8A">
        <w:rPr>
          <w:rFonts w:ascii="Times New Roman" w:hAnsi="Times New Roman" w:cs="Times New Roman"/>
          <w:sz w:val="28"/>
          <w:szCs w:val="28"/>
        </w:rPr>
        <w:t>(</w:t>
      </w:r>
      <w:r w:rsidR="00931F8A" w:rsidRPr="00931F8A">
        <w:rPr>
          <w:rFonts w:ascii="Times New Roman" w:hAnsi="Times New Roman" w:cs="Times New Roman"/>
          <w:sz w:val="28"/>
          <w:szCs w:val="28"/>
        </w:rPr>
        <w:t xml:space="preserve">жители городов Росатома из числа ветеранов Великой Отечественной войны и тружеников тыла; призванные на военную службу по мобилизации или заключивших контракт о прохождении военной службы в период мобилизации, в период военного положения или в военное время, либо контракт о добровольном содействии в выполнении задач, возложенных на Вооруженные Силы Российской Федерации, включая сотрудников МВД, МЧС, </w:t>
      </w:r>
      <w:proofErr w:type="spellStart"/>
      <w:r w:rsidR="00931F8A" w:rsidRPr="00931F8A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="00931F8A" w:rsidRPr="00931F8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31F8A" w:rsidRPr="00931F8A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="00931F8A">
        <w:rPr>
          <w:rFonts w:ascii="Times New Roman" w:hAnsi="Times New Roman" w:cs="Times New Roman"/>
          <w:sz w:val="28"/>
          <w:szCs w:val="28"/>
        </w:rPr>
        <w:t>)</w:t>
      </w:r>
      <w:r w:rsidRPr="00931F8A">
        <w:rPr>
          <w:rFonts w:ascii="Times New Roman" w:hAnsi="Times New Roman" w:cs="Times New Roman"/>
          <w:sz w:val="28"/>
          <w:szCs w:val="28"/>
        </w:rPr>
        <w:t xml:space="preserve">, проживающие в городах Росатома. </w:t>
      </w:r>
    </w:p>
    <w:p w14:paraId="37EE8FAC" w14:textId="77777777" w:rsidR="00230683" w:rsidRPr="00931F8A" w:rsidRDefault="00230683" w:rsidP="008B46CF">
      <w:pPr>
        <w:rPr>
          <w:rFonts w:ascii="Times New Roman" w:hAnsi="Times New Roman" w:cs="Times New Roman"/>
          <w:sz w:val="28"/>
          <w:szCs w:val="28"/>
        </w:rPr>
      </w:pPr>
    </w:p>
    <w:p w14:paraId="560A9532" w14:textId="77777777" w:rsidR="00275D54" w:rsidRPr="00931F8A" w:rsidRDefault="00275D54" w:rsidP="00275D54">
      <w:pPr>
        <w:rPr>
          <w:rFonts w:ascii="Times New Roman" w:hAnsi="Times New Roman" w:cs="Times New Roman"/>
          <w:sz w:val="28"/>
          <w:szCs w:val="28"/>
          <w:u w:val="single"/>
        </w:rPr>
      </w:pPr>
      <w:r w:rsidRPr="00931F8A">
        <w:rPr>
          <w:rFonts w:ascii="Times New Roman" w:hAnsi="Times New Roman" w:cs="Times New Roman"/>
          <w:sz w:val="28"/>
          <w:szCs w:val="28"/>
          <w:u w:val="single"/>
        </w:rPr>
        <w:t>Описание номинации «Надежная поддержка и опора».</w:t>
      </w:r>
    </w:p>
    <w:p w14:paraId="6F0A8597" w14:textId="77777777" w:rsidR="00275D54" w:rsidRPr="00931F8A" w:rsidRDefault="00275D54" w:rsidP="00275D54">
      <w:pPr>
        <w:rPr>
          <w:rFonts w:ascii="Times New Roman" w:hAnsi="Times New Roman" w:cs="Times New Roman"/>
          <w:sz w:val="28"/>
          <w:szCs w:val="28"/>
        </w:rPr>
      </w:pPr>
      <w:r w:rsidRPr="00931F8A">
        <w:rPr>
          <w:rFonts w:ascii="Times New Roman" w:hAnsi="Times New Roman" w:cs="Times New Roman"/>
          <w:sz w:val="28"/>
          <w:szCs w:val="28"/>
        </w:rPr>
        <w:t>Тип номинации – семейная/командная.</w:t>
      </w:r>
    </w:p>
    <w:p w14:paraId="01B3D750" w14:textId="77777777" w:rsidR="00275D54" w:rsidRPr="00931F8A" w:rsidRDefault="00275D54" w:rsidP="00275D54">
      <w:pPr>
        <w:rPr>
          <w:rFonts w:ascii="Times New Roman" w:hAnsi="Times New Roman" w:cs="Times New Roman"/>
          <w:sz w:val="28"/>
          <w:szCs w:val="28"/>
        </w:rPr>
      </w:pPr>
      <w:r w:rsidRPr="00931F8A">
        <w:rPr>
          <w:rFonts w:ascii="Times New Roman" w:hAnsi="Times New Roman" w:cs="Times New Roman"/>
          <w:sz w:val="28"/>
          <w:szCs w:val="28"/>
        </w:rPr>
        <w:lastRenderedPageBreak/>
        <w:t>В данной номинации могут принять участие семьи волонтеров, волонтерские объединения и клубы, инициативные группы гуманитарной и военно-патриотической направленности, осуществляющие свою деятельность на территории городов Росатома или в организациях Корпорации.</w:t>
      </w:r>
    </w:p>
    <w:p w14:paraId="6B57C970" w14:textId="77777777" w:rsidR="00275D54" w:rsidRPr="00931F8A" w:rsidRDefault="00275D54" w:rsidP="00275D54">
      <w:pPr>
        <w:rPr>
          <w:rFonts w:ascii="Times New Roman" w:hAnsi="Times New Roman" w:cs="Times New Roman"/>
          <w:sz w:val="28"/>
          <w:szCs w:val="28"/>
        </w:rPr>
      </w:pPr>
    </w:p>
    <w:p w14:paraId="21D7C26E" w14:textId="77777777" w:rsidR="00275D54" w:rsidRPr="00931F8A" w:rsidRDefault="00275D54" w:rsidP="00275D54">
      <w:pPr>
        <w:rPr>
          <w:rFonts w:ascii="Times New Roman" w:hAnsi="Times New Roman" w:cs="Times New Roman"/>
          <w:sz w:val="28"/>
          <w:szCs w:val="28"/>
          <w:u w:val="single"/>
        </w:rPr>
      </w:pPr>
      <w:r w:rsidRPr="00931F8A">
        <w:rPr>
          <w:rFonts w:ascii="Times New Roman" w:hAnsi="Times New Roman" w:cs="Times New Roman"/>
          <w:sz w:val="28"/>
          <w:szCs w:val="28"/>
          <w:u w:val="single"/>
        </w:rPr>
        <w:t xml:space="preserve">Описание номинации «Патриотическое воспитание и историческая память». </w:t>
      </w:r>
    </w:p>
    <w:p w14:paraId="6D4AC05D" w14:textId="77777777" w:rsidR="00275D54" w:rsidRPr="00931F8A" w:rsidRDefault="00275D54" w:rsidP="00275D54">
      <w:pPr>
        <w:rPr>
          <w:rFonts w:ascii="Times New Roman" w:hAnsi="Times New Roman" w:cs="Times New Roman"/>
          <w:sz w:val="28"/>
          <w:szCs w:val="28"/>
        </w:rPr>
      </w:pPr>
      <w:r w:rsidRPr="00931F8A">
        <w:rPr>
          <w:rFonts w:ascii="Times New Roman" w:hAnsi="Times New Roman" w:cs="Times New Roman"/>
          <w:sz w:val="28"/>
          <w:szCs w:val="28"/>
        </w:rPr>
        <w:t>Тип номинации – семейная/командная.</w:t>
      </w:r>
    </w:p>
    <w:p w14:paraId="67C297C9" w14:textId="77777777" w:rsidR="00275D54" w:rsidRPr="00931F8A" w:rsidRDefault="00275D54" w:rsidP="00275D54">
      <w:pPr>
        <w:rPr>
          <w:rFonts w:ascii="Times New Roman" w:hAnsi="Times New Roman" w:cs="Times New Roman"/>
          <w:szCs w:val="21"/>
        </w:rPr>
      </w:pPr>
      <w:r w:rsidRPr="00931F8A">
        <w:rPr>
          <w:rFonts w:ascii="Times New Roman" w:hAnsi="Times New Roman" w:cs="Times New Roman"/>
          <w:sz w:val="28"/>
          <w:szCs w:val="28"/>
        </w:rPr>
        <w:t>В данной номинации могут принять участие семейные/общественные проекты, лучшие практики и инициативы, направленные на сохранение исторической памяти и патриотическое воспитание. Проект может быть реализован как семьей, так и общественным объединением (клубом, организацие</w:t>
      </w:r>
      <w:r w:rsidRPr="00275D54">
        <w:rPr>
          <w:rFonts w:ascii="Times New Roman" w:hAnsi="Times New Roman" w:cs="Times New Roman"/>
          <w:szCs w:val="21"/>
        </w:rPr>
        <w:t xml:space="preserve">й, инициативной </w:t>
      </w:r>
      <w:r w:rsidRPr="00931F8A">
        <w:rPr>
          <w:rFonts w:ascii="Times New Roman" w:hAnsi="Times New Roman" w:cs="Times New Roman"/>
          <w:sz w:val="28"/>
          <w:szCs w:val="28"/>
        </w:rPr>
        <w:t>группой).</w:t>
      </w:r>
    </w:p>
    <w:sectPr w:rsidR="00275D54" w:rsidRPr="00931F8A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219F3" w14:textId="77777777" w:rsidR="00036C0F" w:rsidRDefault="00036C0F" w:rsidP="00275D54">
      <w:r>
        <w:separator/>
      </w:r>
    </w:p>
  </w:endnote>
  <w:endnote w:type="continuationSeparator" w:id="0">
    <w:p w14:paraId="3D071251" w14:textId="77777777" w:rsidR="00036C0F" w:rsidRDefault="00036C0F" w:rsidP="0027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A814C" w14:textId="77777777" w:rsidR="00036C0F" w:rsidRDefault="00036C0F" w:rsidP="00275D54">
      <w:r>
        <w:separator/>
      </w:r>
    </w:p>
  </w:footnote>
  <w:footnote w:type="continuationSeparator" w:id="0">
    <w:p w14:paraId="47FCA6C4" w14:textId="77777777" w:rsidR="00036C0F" w:rsidRDefault="00036C0F" w:rsidP="00275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4C45"/>
    <w:multiLevelType w:val="hybridMultilevel"/>
    <w:tmpl w:val="BF26878C"/>
    <w:lvl w:ilvl="0" w:tplc="16FE62AC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B339E"/>
    <w:multiLevelType w:val="hybridMultilevel"/>
    <w:tmpl w:val="EBF01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59F4"/>
    <w:multiLevelType w:val="hybridMultilevel"/>
    <w:tmpl w:val="7C7E4B2E"/>
    <w:lvl w:ilvl="0" w:tplc="85686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24FAD"/>
    <w:multiLevelType w:val="hybridMultilevel"/>
    <w:tmpl w:val="AEC8CCFC"/>
    <w:lvl w:ilvl="0" w:tplc="85686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00BE9"/>
    <w:multiLevelType w:val="hybridMultilevel"/>
    <w:tmpl w:val="A8E4C23A"/>
    <w:lvl w:ilvl="0" w:tplc="44D65D16">
      <w:numFmt w:val="bullet"/>
      <w:lvlText w:val="•"/>
      <w:lvlJc w:val="left"/>
      <w:pPr>
        <w:ind w:left="720" w:hanging="360"/>
      </w:pPr>
      <w:rPr>
        <w:rFonts w:ascii="Liberation Serif" w:eastAsia="Tahoma" w:hAnsi="Liberation Serif" w:cs="Noto Sans Devanaga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53E58"/>
    <w:multiLevelType w:val="hybridMultilevel"/>
    <w:tmpl w:val="33303508"/>
    <w:lvl w:ilvl="0" w:tplc="85686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9118A"/>
    <w:multiLevelType w:val="hybridMultilevel"/>
    <w:tmpl w:val="3B766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76996"/>
    <w:multiLevelType w:val="hybridMultilevel"/>
    <w:tmpl w:val="6BF8A6A8"/>
    <w:lvl w:ilvl="0" w:tplc="B49C4F58">
      <w:start w:val="9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D2663AB"/>
    <w:multiLevelType w:val="hybridMultilevel"/>
    <w:tmpl w:val="E78C7180"/>
    <w:lvl w:ilvl="0" w:tplc="CD84F3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3A15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CC73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F21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0857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3EA1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2B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741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26E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8D5278B"/>
    <w:multiLevelType w:val="hybridMultilevel"/>
    <w:tmpl w:val="93464BE6"/>
    <w:lvl w:ilvl="0" w:tplc="85686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16D5B"/>
    <w:multiLevelType w:val="hybridMultilevel"/>
    <w:tmpl w:val="C966ECD8"/>
    <w:lvl w:ilvl="0" w:tplc="B91E4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9228B"/>
    <w:multiLevelType w:val="hybridMultilevel"/>
    <w:tmpl w:val="918E86AE"/>
    <w:lvl w:ilvl="0" w:tplc="F848A544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0483C3C"/>
    <w:multiLevelType w:val="hybridMultilevel"/>
    <w:tmpl w:val="F3EE890E"/>
    <w:lvl w:ilvl="0" w:tplc="1DCC8D30">
      <w:start w:val="4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5940002"/>
    <w:multiLevelType w:val="hybridMultilevel"/>
    <w:tmpl w:val="68FE6F54"/>
    <w:lvl w:ilvl="0" w:tplc="856862D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13"/>
  </w:num>
  <w:num w:numId="9">
    <w:abstractNumId w:val="3"/>
  </w:num>
  <w:num w:numId="10">
    <w:abstractNumId w:val="11"/>
  </w:num>
  <w:num w:numId="11">
    <w:abstractNumId w:val="8"/>
  </w:num>
  <w:num w:numId="12">
    <w:abstractNumId w:val="10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683"/>
    <w:rsid w:val="00036C0F"/>
    <w:rsid w:val="000A3C3D"/>
    <w:rsid w:val="00103CA4"/>
    <w:rsid w:val="00230683"/>
    <w:rsid w:val="00275D54"/>
    <w:rsid w:val="002D52AB"/>
    <w:rsid w:val="002E2797"/>
    <w:rsid w:val="002E7E8D"/>
    <w:rsid w:val="00374333"/>
    <w:rsid w:val="005E5FD3"/>
    <w:rsid w:val="0061130C"/>
    <w:rsid w:val="0062425E"/>
    <w:rsid w:val="007F6A77"/>
    <w:rsid w:val="008351FD"/>
    <w:rsid w:val="008A6D6F"/>
    <w:rsid w:val="008B46CF"/>
    <w:rsid w:val="0091224F"/>
    <w:rsid w:val="00931F8A"/>
    <w:rsid w:val="009A543D"/>
    <w:rsid w:val="009A7CFE"/>
    <w:rsid w:val="00AF242F"/>
    <w:rsid w:val="00C83003"/>
    <w:rsid w:val="00DB22F4"/>
    <w:rsid w:val="00E13C4D"/>
    <w:rsid w:val="00E405D1"/>
    <w:rsid w:val="00E80374"/>
    <w:rsid w:val="00EC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9E070"/>
  <w15:docId w15:val="{2DB0BE39-597C-C044-A2D7-4775D361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Tahoma" w:hAnsi="Liberation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uiPriority w:val="34"/>
    <w:qFormat/>
    <w:rsid w:val="00275D54"/>
    <w:pPr>
      <w:ind w:left="720"/>
      <w:contextualSpacing/>
    </w:pPr>
    <w:rPr>
      <w:rFonts w:cs="Mangal"/>
      <w:szCs w:val="21"/>
    </w:rPr>
  </w:style>
  <w:style w:type="paragraph" w:styleId="a9">
    <w:name w:val="footnote text"/>
    <w:basedOn w:val="a"/>
    <w:link w:val="aa"/>
    <w:uiPriority w:val="99"/>
    <w:semiHidden/>
    <w:unhideWhenUsed/>
    <w:rsid w:val="00275D54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aa">
    <w:name w:val="Текст сноски Знак"/>
    <w:basedOn w:val="a0"/>
    <w:link w:val="a9"/>
    <w:uiPriority w:val="99"/>
    <w:semiHidden/>
    <w:rsid w:val="00275D54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styleId="ab">
    <w:name w:val="footnote reference"/>
    <w:basedOn w:val="a0"/>
    <w:uiPriority w:val="99"/>
    <w:semiHidden/>
    <w:unhideWhenUsed/>
    <w:rsid w:val="00275D54"/>
    <w:rPr>
      <w:vertAlign w:val="superscript"/>
    </w:rPr>
  </w:style>
  <w:style w:type="character" w:styleId="ac">
    <w:name w:val="Hyperlink"/>
    <w:basedOn w:val="a0"/>
    <w:uiPriority w:val="99"/>
    <w:unhideWhenUsed/>
    <w:rsid w:val="002E2797"/>
    <w:rPr>
      <w:color w:val="0563C1" w:themeColor="hyperlink"/>
      <w:u w:val="single"/>
    </w:rPr>
  </w:style>
  <w:style w:type="paragraph" w:styleId="ad">
    <w:name w:val="Normal (Web)"/>
    <w:basedOn w:val="a"/>
    <w:uiPriority w:val="99"/>
    <w:semiHidden/>
    <w:unhideWhenUsed/>
    <w:rsid w:val="0061130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ds-markdown-paragraph">
    <w:name w:val="ds-markdown-paragraph"/>
    <w:basedOn w:val="a"/>
    <w:rsid w:val="0061130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e">
    <w:name w:val="Strong"/>
    <w:basedOn w:val="a0"/>
    <w:uiPriority w:val="22"/>
    <w:qFormat/>
    <w:rsid w:val="0061130C"/>
    <w:rPr>
      <w:b/>
      <w:bCs/>
    </w:rPr>
  </w:style>
  <w:style w:type="character" w:styleId="af">
    <w:name w:val="Emphasis"/>
    <w:basedOn w:val="a0"/>
    <w:uiPriority w:val="20"/>
    <w:qFormat/>
    <w:rsid w:val="006113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5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97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3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80@rosato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BE09BD-E9BA-4D2D-A026-6AB3FEC6A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Герасимова</dc:creator>
  <dc:description/>
  <cp:lastModifiedBy>Всеволодова Наталья Сергеевна</cp:lastModifiedBy>
  <cp:revision>2</cp:revision>
  <cp:lastPrinted>2025-04-25T12:56:00Z</cp:lastPrinted>
  <dcterms:created xsi:type="dcterms:W3CDTF">2025-05-15T14:22:00Z</dcterms:created>
  <dcterms:modified xsi:type="dcterms:W3CDTF">2025-05-15T14:22:00Z</dcterms:modified>
  <dc:language>ru-RU</dc:language>
</cp:coreProperties>
</file>